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D92" w:rsidRDefault="00CF4AFE" w:rsidP="0064227A">
      <w:pPr>
        <w:keepNext/>
        <w:keepLines/>
        <w:suppressLineNumbers/>
        <w:suppressAutoHyphens/>
        <w:spacing w:after="0" w:line="240" w:lineRule="auto"/>
        <w:ind w:left="-426" w:hanging="42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F4AFE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7681960"/>
            <wp:effectExtent l="0" t="0" r="3175" b="0"/>
            <wp:docPr id="2" name="Рисунок 2" descr="C:\Users\злата\Desktop\титцльники новые фото\«31» 08. 2019 r._page-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титцльники новые фото\«31» 08. 2019 r._page-001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6A1" w:rsidRPr="00242920" w:rsidRDefault="000266A1" w:rsidP="000C6645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  <w:vertAlign w:val="superscript"/>
          <w:lang w:eastAsia="ru-RU"/>
        </w:rPr>
      </w:pPr>
    </w:p>
    <w:p w:rsidR="000266A1" w:rsidRDefault="000266A1" w:rsidP="00A10F0F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CF4AFE" w:rsidRDefault="00CF4AFE" w:rsidP="00A10F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F4AFE" w:rsidRDefault="00CF4AFE" w:rsidP="00A10F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F4AFE" w:rsidRDefault="00CF4AFE" w:rsidP="00A10F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F4AFE" w:rsidRDefault="00CF4AFE" w:rsidP="00A10F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F4AFE" w:rsidRDefault="00CF4AFE" w:rsidP="00A10F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F4AFE" w:rsidRDefault="00CF4AFE" w:rsidP="00A10F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F4AFE" w:rsidRDefault="00CF4AFE" w:rsidP="00A10F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10F0F" w:rsidRPr="00F7408F" w:rsidRDefault="00A10F0F" w:rsidP="00A10F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408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СОДЕРЖАНИЕ</w:t>
      </w:r>
    </w:p>
    <w:p w:rsidR="00A10F0F" w:rsidRPr="00F7408F" w:rsidRDefault="00A10F0F" w:rsidP="00A10F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1"/>
        <w:gridCol w:w="7411"/>
        <w:gridCol w:w="799"/>
      </w:tblGrid>
      <w:tr w:rsidR="00A10F0F" w:rsidRPr="00F7408F" w:rsidTr="00761159">
        <w:tc>
          <w:tcPr>
            <w:tcW w:w="1134" w:type="dxa"/>
            <w:shd w:val="clear" w:color="auto" w:fill="auto"/>
          </w:tcPr>
          <w:p w:rsidR="00A10F0F" w:rsidRPr="00F7408F" w:rsidRDefault="00A10F0F" w:rsidP="00761159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408F">
              <w:rPr>
                <w:rFonts w:ascii="Times New Roman" w:hAnsi="Times New Roman"/>
                <w:sz w:val="26"/>
                <w:szCs w:val="26"/>
                <w:lang w:eastAsia="ru-RU"/>
              </w:rPr>
              <w:t>Общие положения</w:t>
            </w:r>
          </w:p>
          <w:p w:rsidR="00A10F0F" w:rsidRPr="00F7408F" w:rsidRDefault="00A10F0F" w:rsidP="0076115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740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A10F0F" w:rsidRPr="00F7408F" w:rsidTr="00761159">
        <w:tc>
          <w:tcPr>
            <w:tcW w:w="1134" w:type="dxa"/>
            <w:shd w:val="clear" w:color="auto" w:fill="auto"/>
          </w:tcPr>
          <w:p w:rsidR="00A10F0F" w:rsidRPr="00F7408F" w:rsidRDefault="00A10F0F" w:rsidP="00761159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A10F0F" w:rsidRPr="00F7408F" w:rsidRDefault="00A10F0F" w:rsidP="00761159">
            <w:pPr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bookmarkStart w:id="0" w:name="_Hlk44168201"/>
            <w:r w:rsidRPr="00F7408F">
              <w:rPr>
                <w:rFonts w:ascii="Times New Roman" w:hAnsi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740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A10F0F" w:rsidRPr="00F7408F" w:rsidTr="00761159">
        <w:tc>
          <w:tcPr>
            <w:tcW w:w="1134" w:type="dxa"/>
            <w:shd w:val="clear" w:color="auto" w:fill="auto"/>
          </w:tcPr>
          <w:p w:rsidR="00A10F0F" w:rsidRPr="00F7408F" w:rsidRDefault="00A10F0F" w:rsidP="00761159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408F">
              <w:rPr>
                <w:rFonts w:ascii="Times New Roman" w:hAnsi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:rsidR="00A10F0F" w:rsidRPr="00F7408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A10F0F" w:rsidRPr="00F7408F" w:rsidRDefault="00B12882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A10F0F" w:rsidRPr="00F7408F" w:rsidTr="00761159">
        <w:tc>
          <w:tcPr>
            <w:tcW w:w="1134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F7408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408F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</w:t>
            </w:r>
          </w:p>
          <w:p w:rsidR="00A10F0F" w:rsidRPr="00F7408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A10F0F" w:rsidRPr="00F7408F" w:rsidRDefault="00B12882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A10F0F" w:rsidRPr="00F7408F" w:rsidTr="00761159">
        <w:tc>
          <w:tcPr>
            <w:tcW w:w="1134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F7408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408F">
              <w:rPr>
                <w:rFonts w:ascii="Times New Roman" w:hAnsi="Times New Roman"/>
                <w:sz w:val="26"/>
                <w:szCs w:val="26"/>
                <w:lang w:eastAsia="ru-RU"/>
              </w:rPr>
              <w:t>Промежуточный контроль</w:t>
            </w: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2A2205" w:rsidRDefault="002A2205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2A2205" w:rsidRDefault="002A2205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Pr="00F7408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A10F0F" w:rsidRPr="00F7408F" w:rsidRDefault="00B12882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32</w:t>
            </w:r>
          </w:p>
        </w:tc>
      </w:tr>
    </w:tbl>
    <w:p w:rsidR="00A10F0F" w:rsidRPr="00F7408F" w:rsidRDefault="00A10F0F" w:rsidP="00A10F0F">
      <w:pPr>
        <w:numPr>
          <w:ilvl w:val="0"/>
          <w:numId w:val="47"/>
        </w:num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7408F">
        <w:rPr>
          <w:rFonts w:ascii="Times New Roman" w:hAnsi="Times New Roman"/>
          <w:b/>
          <w:sz w:val="26"/>
          <w:szCs w:val="26"/>
        </w:rPr>
        <w:lastRenderedPageBreak/>
        <w:t>ОБЩИЕ ПОЛОЖЕНИЯ</w:t>
      </w:r>
    </w:p>
    <w:p w:rsidR="00A10F0F" w:rsidRPr="00F7408F" w:rsidRDefault="00A10F0F" w:rsidP="00A10F0F">
      <w:pPr>
        <w:spacing w:after="0" w:line="240" w:lineRule="auto"/>
        <w:ind w:left="720"/>
        <w:rPr>
          <w:rFonts w:ascii="Times New Roman" w:hAnsi="Times New Roman"/>
          <w:b/>
          <w:sz w:val="26"/>
          <w:szCs w:val="26"/>
        </w:rPr>
      </w:pPr>
    </w:p>
    <w:p w:rsidR="00A10F0F" w:rsidRPr="009C7AF3" w:rsidRDefault="00A10F0F" w:rsidP="00A10F0F">
      <w:pPr>
        <w:pStyle w:val="c25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Контрольно-оценочные материалы учебной дисциплины разработаны на основе:</w:t>
      </w:r>
    </w:p>
    <w:p w:rsidR="00A10F0F" w:rsidRPr="009C7AF3" w:rsidRDefault="00A10F0F" w:rsidP="00A10F0F">
      <w:pPr>
        <w:pStyle w:val="c25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bCs/>
          <w:color w:val="000000"/>
          <w:sz w:val="26"/>
          <w:szCs w:val="26"/>
          <w:lang w:bidi="ru-RU"/>
        </w:rPr>
      </w:pPr>
      <w:r w:rsidRPr="009C7AF3">
        <w:rPr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 по специальности</w:t>
      </w:r>
      <w:r w:rsidRPr="009C7AF3">
        <w:rPr>
          <w:b/>
          <w:color w:val="000000"/>
          <w:sz w:val="26"/>
          <w:szCs w:val="26"/>
        </w:rPr>
        <w:t xml:space="preserve"> </w:t>
      </w:r>
      <w:r w:rsidRPr="009C7AF3">
        <w:rPr>
          <w:color w:val="000000"/>
          <w:sz w:val="26"/>
          <w:szCs w:val="26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9C7AF3">
        <w:rPr>
          <w:color w:val="000000"/>
          <w:sz w:val="26"/>
          <w:szCs w:val="26"/>
        </w:rPr>
        <w:t>Минобрнауки</w:t>
      </w:r>
      <w:proofErr w:type="spellEnd"/>
      <w:r w:rsidRPr="009C7AF3">
        <w:rPr>
          <w:color w:val="000000"/>
          <w:sz w:val="26"/>
          <w:szCs w:val="26"/>
        </w:rPr>
        <w:t xml:space="preserve"> России от 15 января 2018 г №30,</w:t>
      </w:r>
      <w:r w:rsidRPr="009C7AF3">
        <w:rPr>
          <w:bCs/>
          <w:color w:val="000000"/>
          <w:sz w:val="26"/>
          <w:szCs w:val="26"/>
          <w:lang w:bidi="ru-RU"/>
        </w:rPr>
        <w:t xml:space="preserve"> входящей в состав укрупненной группы специальностей 08.00.00 ТЕХНИКА И ТЕХНОЛОГИИ СТРОИТЕЛЬСТВА;</w:t>
      </w:r>
    </w:p>
    <w:p w:rsidR="00A10F0F" w:rsidRPr="009C7AF3" w:rsidRDefault="00A10F0F" w:rsidP="00A10F0F">
      <w:pPr>
        <w:pStyle w:val="c25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- основной профессиональной образовательной программы по специальности</w:t>
      </w:r>
      <w:r w:rsidRPr="009C7AF3">
        <w:rPr>
          <w:b/>
          <w:color w:val="000000"/>
          <w:sz w:val="26"/>
          <w:szCs w:val="26"/>
        </w:rPr>
        <w:t xml:space="preserve"> </w:t>
      </w:r>
      <w:r w:rsidRPr="009C7AF3">
        <w:rPr>
          <w:color w:val="000000"/>
          <w:sz w:val="26"/>
          <w:szCs w:val="26"/>
        </w:rPr>
        <w:t>08.02.07 Монтаж и эксплуатация внутренних сантехнических устройств, кондиционир</w:t>
      </w:r>
      <w:r w:rsidR="00B12882">
        <w:rPr>
          <w:color w:val="000000"/>
          <w:sz w:val="26"/>
          <w:szCs w:val="26"/>
        </w:rPr>
        <w:t xml:space="preserve">ования воздуха и вентиляции,2019 </w:t>
      </w:r>
      <w:r w:rsidRPr="009C7AF3">
        <w:rPr>
          <w:color w:val="000000"/>
          <w:sz w:val="26"/>
          <w:szCs w:val="26"/>
        </w:rPr>
        <w:t>г.</w:t>
      </w:r>
      <w:r>
        <w:rPr>
          <w:color w:val="000000"/>
          <w:sz w:val="26"/>
          <w:szCs w:val="26"/>
        </w:rPr>
        <w:t>;</w:t>
      </w:r>
    </w:p>
    <w:p w:rsidR="00A10F0F" w:rsidRDefault="00A10F0F" w:rsidP="00A10F0F">
      <w:pPr>
        <w:pStyle w:val="c25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sz w:val="26"/>
          <w:szCs w:val="26"/>
        </w:rPr>
      </w:pPr>
      <w:r w:rsidRPr="009C7AF3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9C7AF3">
        <w:rPr>
          <w:color w:val="000000"/>
          <w:sz w:val="26"/>
          <w:szCs w:val="26"/>
        </w:rPr>
        <w:t xml:space="preserve">рабочей программы общепрофессиональной дисциплины </w:t>
      </w:r>
      <w:r w:rsidR="002A2205">
        <w:rPr>
          <w:sz w:val="26"/>
          <w:szCs w:val="26"/>
        </w:rPr>
        <w:t>ОП.07</w:t>
      </w:r>
      <w:r w:rsidRPr="009C7AF3">
        <w:rPr>
          <w:sz w:val="26"/>
          <w:szCs w:val="26"/>
        </w:rPr>
        <w:t xml:space="preserve"> Сварка и резка материалов</w:t>
      </w:r>
      <w:r w:rsidR="00B702C2">
        <w:rPr>
          <w:sz w:val="26"/>
          <w:szCs w:val="26"/>
        </w:rPr>
        <w:t>.</w:t>
      </w:r>
      <w:bookmarkStart w:id="1" w:name="_GoBack"/>
      <w:bookmarkEnd w:id="1"/>
    </w:p>
    <w:p w:rsidR="00A10F0F" w:rsidRPr="009C7AF3" w:rsidRDefault="00A10F0F" w:rsidP="00A10F0F">
      <w:pPr>
        <w:pStyle w:val="c25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bCs/>
          <w:color w:val="000000"/>
          <w:sz w:val="26"/>
          <w:szCs w:val="26"/>
          <w:lang w:bidi="ru-RU"/>
        </w:rPr>
      </w:pPr>
      <w:r w:rsidRPr="009C7AF3">
        <w:rPr>
          <w:color w:val="000000"/>
          <w:sz w:val="26"/>
          <w:szCs w:val="26"/>
          <w:lang w:bidi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9C7AF3">
        <w:rPr>
          <w:bCs/>
          <w:color w:val="000000"/>
          <w:sz w:val="26"/>
          <w:szCs w:val="26"/>
        </w:rPr>
        <w:t>ОП</w:t>
      </w:r>
      <w:r>
        <w:rPr>
          <w:bCs/>
          <w:color w:val="000000"/>
          <w:sz w:val="26"/>
          <w:szCs w:val="26"/>
        </w:rPr>
        <w:t>.</w:t>
      </w:r>
      <w:r w:rsidR="002A2205">
        <w:rPr>
          <w:bCs/>
          <w:color w:val="000000"/>
          <w:sz w:val="26"/>
          <w:szCs w:val="26"/>
        </w:rPr>
        <w:t>07</w:t>
      </w:r>
      <w:r w:rsidRPr="009C7AF3">
        <w:rPr>
          <w:bCs/>
          <w:color w:val="000000"/>
          <w:sz w:val="26"/>
          <w:szCs w:val="26"/>
        </w:rPr>
        <w:t xml:space="preserve"> Сварка и резка материалов</w:t>
      </w:r>
      <w:r w:rsidRPr="009C7AF3">
        <w:rPr>
          <w:bCs/>
          <w:color w:val="000000"/>
          <w:sz w:val="26"/>
          <w:szCs w:val="26"/>
          <w:lang w:bidi="ru-RU"/>
        </w:rPr>
        <w:t xml:space="preserve">. </w:t>
      </w:r>
    </w:p>
    <w:p w:rsidR="00A10F0F" w:rsidRPr="009C7AF3" w:rsidRDefault="00A10F0F" w:rsidP="00A10F0F">
      <w:pPr>
        <w:pStyle w:val="c25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color w:val="000000"/>
          <w:sz w:val="26"/>
          <w:szCs w:val="26"/>
          <w:lang w:bidi="ru-RU"/>
        </w:rPr>
      </w:pPr>
      <w:r w:rsidRPr="009C7AF3">
        <w:rPr>
          <w:color w:val="000000"/>
          <w:sz w:val="26"/>
          <w:szCs w:val="26"/>
          <w:lang w:bidi="ru-RU"/>
        </w:rPr>
        <w:t>КОМ включают контрольные материалы для проведения текущего контроля и промежуто</w:t>
      </w:r>
      <w:r>
        <w:rPr>
          <w:color w:val="000000"/>
          <w:sz w:val="26"/>
          <w:szCs w:val="26"/>
          <w:lang w:bidi="ru-RU"/>
        </w:rPr>
        <w:t>чной аттестации в форме дифференцированного зачета</w:t>
      </w:r>
      <w:r w:rsidRPr="009C7AF3">
        <w:rPr>
          <w:color w:val="000000"/>
          <w:sz w:val="26"/>
          <w:szCs w:val="26"/>
          <w:lang w:bidi="ru-RU"/>
        </w:rPr>
        <w:t>.</w:t>
      </w:r>
    </w:p>
    <w:p w:rsidR="00A10F0F" w:rsidRDefault="00A10F0F" w:rsidP="00A10F0F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A10F0F" w:rsidRPr="009C7AF3" w:rsidRDefault="00A10F0F" w:rsidP="00A10F0F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A10F0F" w:rsidRPr="009C7AF3" w:rsidRDefault="00A10F0F" w:rsidP="00A10F0F">
      <w:pPr>
        <w:numPr>
          <w:ilvl w:val="0"/>
          <w:numId w:val="47"/>
        </w:numPr>
        <w:jc w:val="center"/>
        <w:rPr>
          <w:rFonts w:eastAsia="Times New Roman"/>
          <w:b/>
          <w:bCs/>
          <w:sz w:val="24"/>
          <w:szCs w:val="24"/>
          <w:lang w:val="x-none" w:eastAsia="x-none"/>
        </w:rPr>
      </w:pPr>
      <w:r w:rsidRPr="009C7AF3">
        <w:rPr>
          <w:rFonts w:ascii="Times New Roman" w:hAnsi="Times New Roman"/>
          <w:b/>
          <w:bCs/>
          <w:sz w:val="24"/>
          <w:szCs w:val="24"/>
          <w:lang w:eastAsia="ru-RU"/>
        </w:rPr>
        <w:t>ПОКАЗАТЕЛИ ОЦЕНКИ РЕЗУЛЬТАТОВ ОСВОЕНИЯ ДИСЦИПЛИНЫ, ФОРМЫ И МЕТОДЫ КОНТРОЛЯ И ОЦЕНКИ</w:t>
      </w:r>
    </w:p>
    <w:p w:rsidR="00A10F0F" w:rsidRPr="00F7408F" w:rsidRDefault="00A10F0F" w:rsidP="00A10F0F">
      <w:pPr>
        <w:keepNext/>
        <w:keepLines/>
        <w:suppressLineNumbers/>
        <w:tabs>
          <w:tab w:val="left" w:pos="1005"/>
          <w:tab w:val="right" w:pos="9355"/>
        </w:tabs>
        <w:suppressAutoHyphens/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ab/>
      </w:r>
      <w:r w:rsidRPr="00F7408F">
        <w:rPr>
          <w:rFonts w:ascii="Times New Roman" w:hAnsi="Times New Roman"/>
          <w:sz w:val="26"/>
          <w:szCs w:val="26"/>
          <w:lang w:eastAsia="ru-RU"/>
        </w:rPr>
        <w:t>Таблица 1</w:t>
      </w:r>
    </w:p>
    <w:p w:rsidR="00A10F0F" w:rsidRDefault="00A10F0F" w:rsidP="00A10F0F">
      <w:pPr>
        <w:keepNext/>
        <w:keepLines/>
        <w:suppressLineNumbers/>
        <w:tabs>
          <w:tab w:val="left" w:pos="1005"/>
          <w:tab w:val="right" w:pos="9355"/>
        </w:tabs>
        <w:suppressAutoHyphens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ab/>
        <w:t xml:space="preserve">   </w:t>
      </w:r>
    </w:p>
    <w:tbl>
      <w:tblPr>
        <w:tblpPr w:leftFromText="180" w:rightFromText="180" w:vertAnchor="text" w:tblpX="178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678"/>
      </w:tblGrid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F7408F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 и знания</w:t>
            </w:r>
            <w:proofErr w:type="gramEnd"/>
          </w:p>
          <w:p w:rsidR="00A10F0F" w:rsidRPr="00F7408F" w:rsidRDefault="00A10F0F" w:rsidP="007611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/>
                <w:bCs/>
                <w:sz w:val="24"/>
                <w:szCs w:val="24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/>
                <w:sz w:val="24"/>
                <w:szCs w:val="24"/>
              </w:rPr>
              <w:t>Формы и методы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/>
                <w:sz w:val="24"/>
                <w:szCs w:val="24"/>
              </w:rPr>
              <w:t>контроля и оценки</w:t>
            </w:r>
          </w:p>
        </w:tc>
      </w:tr>
      <w:tr w:rsidR="00A10F0F" w:rsidRPr="00F7408F" w:rsidTr="00761159">
        <w:trPr>
          <w:tblHeader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 xml:space="preserve">читать условные обозначения сварных соединений на чертежах 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выполнения практических работ</w:t>
            </w:r>
          </w:p>
          <w:p w:rsidR="00A10F0F" w:rsidRPr="00F7408F" w:rsidRDefault="00A10F0F" w:rsidP="007611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Промежуточная аттестация в форме дифференцированного зачета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 xml:space="preserve">определять по внешнему виду сварочное оборудование 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0F0F" w:rsidRPr="00F7408F" w:rsidTr="00761159">
        <w:trPr>
          <w:tblHeader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знать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режимы процесса сварки, сварочные материалы и классификацию</w:t>
            </w:r>
            <w:r w:rsidRPr="00F7408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оборудования;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Тестовые задания</w:t>
            </w:r>
          </w:p>
          <w:p w:rsidR="00A10F0F" w:rsidRPr="00F7408F" w:rsidRDefault="00A10F0F" w:rsidP="007611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Фронтальный опрос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Промежуточная аттестация в форме дифференцированного зачета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последовательность выполнения сварочных работ;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proofErr w:type="gramStart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Cs/>
                <w:i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proofErr w:type="gramStart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ОК</w:t>
            </w:r>
            <w:proofErr w:type="gramEnd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Cs/>
                <w:sz w:val="24"/>
                <w:szCs w:val="24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proofErr w:type="gramStart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 03. Планировать и реализовывать собственное профессиональное и личностное развитие;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408F">
              <w:rPr>
                <w:rFonts w:ascii="Times New Roman" w:hAnsi="Times New Roman"/>
                <w:sz w:val="24"/>
                <w:szCs w:val="24"/>
              </w:rPr>
              <w:t>Оценка выполнения индивидуальных заданий.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sz w:val="24"/>
                <w:szCs w:val="24"/>
              </w:rPr>
              <w:t>Оценка выполнения практических заданий.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proofErr w:type="gramStart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Cs/>
                <w:sz w:val="24"/>
                <w:szCs w:val="24"/>
              </w:rPr>
              <w:t>Оценка выполнения групповых заданий.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Cs/>
                <w:sz w:val="24"/>
                <w:szCs w:val="24"/>
              </w:rPr>
              <w:t>Оценка устного опроса и оценка построения устных сообщений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proofErr w:type="gramStart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Cs/>
                <w:sz w:val="24"/>
                <w:szCs w:val="24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proofErr w:type="gramStart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 09. Использовать информационные технологии в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Cs/>
                <w:sz w:val="24"/>
                <w:szCs w:val="24"/>
              </w:rPr>
              <w:t>Оценка за выполнение мультимедийной презентации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proofErr w:type="gramStart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408F">
              <w:rPr>
                <w:rFonts w:ascii="Times New Roman" w:hAnsi="Times New Roman"/>
                <w:sz w:val="24"/>
                <w:szCs w:val="24"/>
              </w:rPr>
              <w:t xml:space="preserve">Проверка и оценка конспекта, ведение записей лекций в рабочей тетради. 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sz w:val="24"/>
                <w:szCs w:val="24"/>
              </w:rPr>
              <w:t>Оценка правильности чтения текстов профессиональной направленности.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proofErr w:type="gramStart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sz w:val="24"/>
                <w:szCs w:val="24"/>
              </w:rPr>
              <w:t>Оценка порядка выстраивания презентации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1.1. Организовывать и выполнять подготовку систем и объектов к монтажу.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Тестирование. Устный опрос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Устный опрос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1.3. Организовывать и выполнять производственный контроль качества монтажных работ.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Тестирование. Устный опрос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Тестирование. Устный опрос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Тестирование. Устный опрос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Устный опрос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2.2. Осуществлять планирование работ, связанных с эксплуатацией и ремонтом систем.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Тестирование. Устный опрос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Тестирование. Устный опрос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ПК 2.4. Осуществлять надзор и </w:t>
            </w:r>
            <w:proofErr w:type="gramStart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 ремонтом и его качеством.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Тестирование. Устный опрос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Устный опрос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Оценка результатов деятельности </w:t>
            </w:r>
            <w:proofErr w:type="gramStart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обучающегося</w:t>
            </w:r>
            <w:proofErr w:type="gramEnd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 при выполнении и защите результатов практических занятий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Оценка результатов деятельности </w:t>
            </w:r>
            <w:proofErr w:type="gramStart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обучающегося</w:t>
            </w:r>
            <w:proofErr w:type="gramEnd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 при выполнении и защите результатов практических занятий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Оценка результатов деятельности </w:t>
            </w:r>
            <w:proofErr w:type="gramStart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обучающегося</w:t>
            </w:r>
            <w:proofErr w:type="gramEnd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 при выполнении и защите результатов практических занятий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C273D5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73D5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C273D5" w:rsidRDefault="00A10F0F" w:rsidP="007611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73D5">
              <w:rPr>
                <w:rFonts w:ascii="Times New Roman" w:eastAsia="Times New Roman" w:hAnsi="Times New Roman"/>
                <w:b/>
                <w:sz w:val="24"/>
                <w:szCs w:val="24"/>
              </w:rPr>
              <w:t>Дифференцированный зачет</w:t>
            </w:r>
          </w:p>
        </w:tc>
      </w:tr>
    </w:tbl>
    <w:p w:rsidR="00A10F0F" w:rsidRDefault="00A10F0F" w:rsidP="00A10F0F">
      <w:pPr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A10F0F" w:rsidRDefault="00A10F0F" w:rsidP="00A10F0F">
      <w:pPr>
        <w:rPr>
          <w:rFonts w:ascii="Times New Roman" w:hAnsi="Times New Roman"/>
          <w:sz w:val="26"/>
          <w:szCs w:val="26"/>
          <w:lang w:eastAsia="ru-RU"/>
        </w:rPr>
      </w:pPr>
    </w:p>
    <w:p w:rsidR="00A10F0F" w:rsidRDefault="00A10F0F" w:rsidP="00A10F0F">
      <w:pPr>
        <w:rPr>
          <w:rFonts w:ascii="Times New Roman" w:hAnsi="Times New Roman"/>
          <w:sz w:val="26"/>
          <w:szCs w:val="26"/>
          <w:lang w:eastAsia="ru-RU"/>
        </w:rPr>
      </w:pPr>
    </w:p>
    <w:p w:rsidR="00A10F0F" w:rsidRDefault="00A10F0F" w:rsidP="00A10F0F">
      <w:pPr>
        <w:rPr>
          <w:rFonts w:ascii="Times New Roman" w:hAnsi="Times New Roman"/>
          <w:sz w:val="26"/>
          <w:szCs w:val="26"/>
          <w:lang w:eastAsia="ru-RU"/>
        </w:rPr>
      </w:pPr>
    </w:p>
    <w:p w:rsidR="00A10F0F" w:rsidRDefault="00A10F0F" w:rsidP="00A10F0F">
      <w:pPr>
        <w:rPr>
          <w:rFonts w:ascii="Times New Roman" w:hAnsi="Times New Roman"/>
          <w:sz w:val="26"/>
          <w:szCs w:val="26"/>
          <w:lang w:eastAsia="ru-RU"/>
        </w:rPr>
      </w:pPr>
    </w:p>
    <w:p w:rsidR="00A10F0F" w:rsidRDefault="00A10F0F" w:rsidP="00A10F0F">
      <w:pPr>
        <w:rPr>
          <w:rFonts w:ascii="Times New Roman" w:hAnsi="Times New Roman"/>
          <w:sz w:val="26"/>
          <w:szCs w:val="26"/>
          <w:lang w:eastAsia="ru-RU"/>
        </w:rPr>
      </w:pPr>
    </w:p>
    <w:p w:rsidR="00A10F0F" w:rsidRDefault="00A10F0F" w:rsidP="00A10F0F">
      <w:pPr>
        <w:rPr>
          <w:rFonts w:ascii="Times New Roman" w:hAnsi="Times New Roman"/>
          <w:sz w:val="26"/>
          <w:szCs w:val="26"/>
          <w:lang w:eastAsia="ru-RU"/>
        </w:rPr>
      </w:pPr>
    </w:p>
    <w:p w:rsidR="00A10F0F" w:rsidRDefault="00A10F0F" w:rsidP="00A10F0F">
      <w:pPr>
        <w:rPr>
          <w:rFonts w:ascii="Times New Roman" w:hAnsi="Times New Roman"/>
          <w:sz w:val="26"/>
          <w:szCs w:val="26"/>
          <w:lang w:eastAsia="ru-RU"/>
        </w:rPr>
      </w:pPr>
    </w:p>
    <w:p w:rsidR="00A10F0F" w:rsidRPr="00F7408F" w:rsidRDefault="00A10F0F" w:rsidP="00A10F0F">
      <w:pPr>
        <w:spacing w:after="0" w:line="36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F7408F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lastRenderedPageBreak/>
        <w:t>3. Контрольно-оценочные материалы</w:t>
      </w:r>
    </w:p>
    <w:p w:rsidR="00A10F0F" w:rsidRPr="00F7408F" w:rsidRDefault="00A10F0F" w:rsidP="00A10F0F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408F">
        <w:rPr>
          <w:rFonts w:ascii="Times New Roman" w:eastAsia="Times New Roman" w:hAnsi="Times New Roman"/>
          <w:b/>
          <w:sz w:val="24"/>
          <w:szCs w:val="24"/>
          <w:lang w:eastAsia="ru-RU"/>
        </w:rPr>
        <w:t>3.1. Текущий контроль</w:t>
      </w:r>
    </w:p>
    <w:p w:rsidR="00A10F0F" w:rsidRDefault="00A10F0F" w:rsidP="00A10F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408F">
        <w:rPr>
          <w:rFonts w:ascii="Times New Roman" w:eastAsia="Times New Roman" w:hAnsi="Times New Roman"/>
          <w:b/>
          <w:sz w:val="24"/>
          <w:szCs w:val="24"/>
          <w:lang w:eastAsia="ru-RU"/>
        </w:rPr>
        <w:t>3.1.1.Банк тестовых заданий по темам дисциплины</w:t>
      </w:r>
    </w:p>
    <w:p w:rsidR="00A10F0F" w:rsidRDefault="00A10F0F" w:rsidP="00A10F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10F0F" w:rsidRPr="009C7AF3" w:rsidRDefault="00A10F0F" w:rsidP="00A10F0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7AF3">
        <w:rPr>
          <w:rFonts w:ascii="Times New Roman" w:hAnsi="Times New Roman"/>
          <w:b/>
          <w:sz w:val="26"/>
          <w:szCs w:val="26"/>
        </w:rPr>
        <w:t>ТЕСТ на тему: Сварочная дуга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1.Сварочной дугой называется: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Неустойчивый электрический разряд в ионизированной смеси газов и паров материалов, используемых при сварке;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Устойчивый электрический разряд в ионизированной смеси газов и паров материалов, используемых при сварке;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Устойчивый химический разряд в ионизированной смеси газов и паров материалов, используемых при сварке;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Неустойчивый химический разряд в ионизированной смеси газов и паров материалов, используемых при сварке;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2.Температура в столбе сварочной дуги достигает: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1. 1000</w:t>
      </w:r>
      <w:proofErr w:type="gramStart"/>
      <w:r w:rsidRPr="009C7AF3">
        <w:rPr>
          <w:rFonts w:ascii="Times New Roman" w:hAnsi="Times New Roman"/>
          <w:sz w:val="26"/>
          <w:szCs w:val="26"/>
        </w:rPr>
        <w:t>°С</w:t>
      </w:r>
      <w:proofErr w:type="gramEnd"/>
      <w:r w:rsidRPr="009C7AF3">
        <w:rPr>
          <w:rFonts w:ascii="Times New Roman" w:hAnsi="Times New Roman"/>
          <w:sz w:val="26"/>
          <w:szCs w:val="26"/>
        </w:rPr>
        <w:t>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2. 6000</w:t>
      </w:r>
      <w:proofErr w:type="gramStart"/>
      <w:r w:rsidRPr="009C7AF3">
        <w:rPr>
          <w:rFonts w:ascii="Times New Roman" w:hAnsi="Times New Roman"/>
          <w:sz w:val="26"/>
          <w:szCs w:val="26"/>
        </w:rPr>
        <w:t>°С</w:t>
      </w:r>
      <w:proofErr w:type="gramEnd"/>
      <w:r w:rsidRPr="009C7AF3">
        <w:rPr>
          <w:rFonts w:ascii="Times New Roman" w:hAnsi="Times New Roman"/>
          <w:sz w:val="26"/>
          <w:szCs w:val="26"/>
        </w:rPr>
        <w:t>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3. 4000</w:t>
      </w:r>
      <w:proofErr w:type="gramStart"/>
      <w:r w:rsidRPr="009C7AF3">
        <w:rPr>
          <w:rFonts w:ascii="Times New Roman" w:hAnsi="Times New Roman"/>
          <w:sz w:val="26"/>
          <w:szCs w:val="26"/>
        </w:rPr>
        <w:t>°С</w:t>
      </w:r>
      <w:proofErr w:type="gramEnd"/>
      <w:r w:rsidRPr="009C7AF3">
        <w:rPr>
          <w:rFonts w:ascii="Times New Roman" w:hAnsi="Times New Roman"/>
          <w:sz w:val="26"/>
          <w:szCs w:val="26"/>
        </w:rPr>
        <w:t>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4. 2500°С.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3.Ионизация это -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процесс образования электронов и ионов;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процесс образования электронов и атомов;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процесс образования атомов и электронов;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процесс образования атомов и ионов;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4. Существует ионизация: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нагревом, отпуском, нормализацией;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ударением, соударением, перегревом;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соударением, облучением, нагревом;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перегревом, отпуском, облучением;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5. По подключению к источнику питания сварочные дуги классифицируются: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комбинированного действия, совмещенного действия, косвенного действия;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косвенного действия, прямого действия, сжатого действия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прямого действия, косвенного действия, комбинированного действия;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прямого действия, свободного действия, сжатого действия;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6. При дуге косвенного действия дуговой разряд происходит </w:t>
      </w:r>
      <w:proofErr w:type="gramStart"/>
      <w:r w:rsidRPr="009C7AF3">
        <w:rPr>
          <w:rFonts w:ascii="Times New Roman" w:hAnsi="Times New Roman"/>
          <w:sz w:val="26"/>
          <w:szCs w:val="26"/>
        </w:rPr>
        <w:t>между</w:t>
      </w:r>
      <w:proofErr w:type="gramEnd"/>
      <w:r w:rsidRPr="009C7AF3">
        <w:rPr>
          <w:rFonts w:ascii="Times New Roman" w:hAnsi="Times New Roman"/>
          <w:sz w:val="26"/>
          <w:szCs w:val="26"/>
        </w:rPr>
        <w:t>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двумя электродами и изделием;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двумя электродами;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3электродом и изделием;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электродом и двумя изделиями;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7. Вольтамперная характеристика это-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зависимость напряжения дуги при постоянной ее длине от силы сварочного тока;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lastRenderedPageBreak/>
        <w:t>2 зависимость напряжения дуги при не постоянной ее длине от силы сварочного тока;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зависимость силы сварочного тока от длины дуги;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зависимость напряжения сети при постоянной ее величине от силы сварочного тока;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8.Существуют вольтамперные характеристики: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падающая, мягкая, возрастающая;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падающая, жесткая, возрастающая;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падающая,</w:t>
      </w:r>
      <w:proofErr w:type="gramStart"/>
      <w:r w:rsidRPr="009C7AF3">
        <w:rPr>
          <w:rFonts w:ascii="Times New Roman" w:hAnsi="Times New Roman"/>
          <w:sz w:val="26"/>
          <w:szCs w:val="26"/>
        </w:rPr>
        <w:t xml:space="preserve"> ,</w:t>
      </w:r>
      <w:proofErr w:type="gramEnd"/>
      <w:r w:rsidRPr="009C7AF3">
        <w:rPr>
          <w:rFonts w:ascii="Times New Roman" w:hAnsi="Times New Roman"/>
          <w:sz w:val="26"/>
          <w:szCs w:val="26"/>
        </w:rPr>
        <w:t xml:space="preserve"> возрастающая;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падающая, жесткая, возрастающая;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9. Магнитное дутьё - это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1 отклонение дуги под воздействием </w:t>
      </w:r>
      <w:proofErr w:type="spellStart"/>
      <w:r w:rsidRPr="009C7AF3">
        <w:rPr>
          <w:rFonts w:ascii="Times New Roman" w:hAnsi="Times New Roman"/>
          <w:sz w:val="26"/>
          <w:szCs w:val="26"/>
        </w:rPr>
        <w:t>ферромагнитных</w:t>
      </w:r>
      <w:proofErr w:type="spellEnd"/>
      <w:r w:rsidRPr="009C7AF3">
        <w:rPr>
          <w:rFonts w:ascii="Times New Roman" w:hAnsi="Times New Roman"/>
          <w:sz w:val="26"/>
          <w:szCs w:val="26"/>
        </w:rPr>
        <w:t xml:space="preserve"> масс;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отклонение сварочной дуги от заданного места сварки под действием магнитных полей, расположенных относительно дуги несимметрично;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3 отклонение сварочной дуги под действием </w:t>
      </w:r>
      <w:proofErr w:type="spellStart"/>
      <w:r w:rsidRPr="009C7AF3">
        <w:rPr>
          <w:rFonts w:ascii="Times New Roman" w:hAnsi="Times New Roman"/>
          <w:sz w:val="26"/>
          <w:szCs w:val="26"/>
        </w:rPr>
        <w:t>ферромагнитных</w:t>
      </w:r>
      <w:proofErr w:type="spellEnd"/>
      <w:r w:rsidRPr="009C7AF3">
        <w:rPr>
          <w:rFonts w:ascii="Times New Roman" w:hAnsi="Times New Roman"/>
          <w:sz w:val="26"/>
          <w:szCs w:val="26"/>
        </w:rPr>
        <w:t xml:space="preserve"> полей, расположенных относительно дуги несимметрично;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отклонение дуги под воздействием сквозняка;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10.Сколько причин вызывают магнитное дутьё: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четыре;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три;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две;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пять;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11. Перенос электродного металла – это: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процесс перехода расплавленного металла из сварочной ванны на торец электрода;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процесс перехода расплавленного электродного металла в сварочную ванну;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процесс перехода расплавленного электродного металла из сварочной ванны на изделие;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процесс перехода расплавленного электродного металла в твёрдое состояние;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b/>
          <w:bCs/>
          <w:color w:val="8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/>
          <w:bCs/>
          <w:color w:val="800000"/>
          <w:sz w:val="26"/>
          <w:szCs w:val="26"/>
          <w:lang w:eastAsia="ru-RU"/>
        </w:rPr>
        <w:br w:type="page"/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lastRenderedPageBreak/>
        <w:t>ТЕСТ на тему: Металлургические процессы при сварке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  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1 Если изделие не принимает первоначальную форму после прекращения действия силы, то деформация</w:t>
      </w:r>
      <w:proofErr w:type="gramStart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:?</w:t>
      </w:r>
      <w:proofErr w:type="gramEnd"/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Переменная,.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Упругая.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Пластическая или остаточная</w:t>
      </w:r>
      <w:proofErr w:type="gramStart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;.</w:t>
      </w:r>
      <w:proofErr w:type="gramEnd"/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Временная;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2</w:t>
      </w:r>
      <w:proofErr w:type="gramStart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В</w:t>
      </w:r>
      <w:proofErr w:type="gramEnd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каком направлении обычно происходит деформация из плоскости?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В противоположную сторону от наложения шва.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В сторону наложения шва.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3 Внутренняя сила, приходящаяся на единицу площади поперечного сечения тела</w:t>
      </w:r>
      <w:proofErr w:type="gramStart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:?</w:t>
      </w:r>
      <w:proofErr w:type="gramEnd"/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Ионизация.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Перемещение.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Деформация.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Напряжение.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4 Изменение формы и размеров твердого тела под влиянием внешней или внутренней силы</w:t>
      </w:r>
      <w:proofErr w:type="gramStart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:?</w:t>
      </w:r>
      <w:proofErr w:type="gramEnd"/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Рекомбинация;.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Диссоциация.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Деформация.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Ионизация;.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5</w:t>
      </w:r>
      <w:proofErr w:type="gramStart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К</w:t>
      </w:r>
      <w:proofErr w:type="gramEnd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акие трещины образуются в сварных соединениях при высоких температурах?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Холодные.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Горячие.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Внутренние.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Временные.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6 С увеличением силы сварочного тока напряжения в швах</w:t>
      </w:r>
      <w:proofErr w:type="gramStart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:?</w:t>
      </w:r>
      <w:proofErr w:type="gramEnd"/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Уменьшаются.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Не изменяются;.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Исчезают.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Увеличиваются.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7 При кристаллизации металла происходит его усадка, которая для стали составляет</w:t>
      </w:r>
      <w:proofErr w:type="gramStart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:?</w:t>
      </w:r>
      <w:proofErr w:type="gramEnd"/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5%.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10%.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1%.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2%.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8 Холодные трещины в сварном соединении образуются?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При повышенном содержании серы.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При повышенном содержании фосфора.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9</w:t>
      </w:r>
      <w:proofErr w:type="gramStart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К</w:t>
      </w:r>
      <w:proofErr w:type="gramEnd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акой из оксидов железа является наиболее опасным для шва?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val="en-US" w:eastAsia="ru-RU"/>
        </w:rPr>
        <w:t>1.    </w:t>
      </w:r>
      <w:proofErr w:type="spellStart"/>
      <w:r w:rsidRPr="009C7AF3">
        <w:rPr>
          <w:rFonts w:ascii="Times New Roman" w:eastAsia="Times New Roman" w:hAnsi="Times New Roman"/>
          <w:sz w:val="26"/>
          <w:szCs w:val="26"/>
          <w:lang w:val="en-US" w:eastAsia="ru-RU"/>
        </w:rPr>
        <w:t>FeO</w:t>
      </w:r>
      <w:proofErr w:type="spellEnd"/>
      <w:r w:rsidRPr="009C7AF3">
        <w:rPr>
          <w:rFonts w:ascii="Times New Roman" w:eastAsia="Times New Roman" w:hAnsi="Times New Roman"/>
          <w:sz w:val="26"/>
          <w:szCs w:val="26"/>
          <w:lang w:val="en-US" w:eastAsia="ru-RU"/>
        </w:rPr>
        <w:t>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val="en-US" w:eastAsia="ru-RU"/>
        </w:rPr>
        <w:t>2.    Fe3O4.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val="en-US" w:eastAsia="ru-RU"/>
        </w:rPr>
        <w:t>3.    Fe2O3.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val="en-US" w:eastAsia="ru-RU"/>
        </w:rPr>
        <w:t>4.    Fe2O3*3H2O.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val="en-US"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10 Если форма и размеры изделия восстанавливаются после прекращения действия силы, то деформация</w:t>
      </w:r>
      <w:proofErr w:type="gramStart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:?</w:t>
      </w:r>
      <w:proofErr w:type="gramEnd"/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Переменная.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Остаточная.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Упругая.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Пластическая.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11</w:t>
      </w:r>
      <w:proofErr w:type="gramStart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К</w:t>
      </w:r>
      <w:proofErr w:type="gramEnd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чему ведет повышенное содержание серы в стали при сварке?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К образованию холодных трещин.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К образованию горячих трещин.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12 </w:t>
      </w:r>
      <w:proofErr w:type="gramStart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На</w:t>
      </w:r>
      <w:proofErr w:type="gramEnd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proofErr w:type="gramStart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стыковой</w:t>
      </w:r>
      <w:proofErr w:type="gramEnd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сварной шов после сварки действуют напряжения:?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Напряжения отсутствуют.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Растягивающие.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Сжимающие.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Скручивающие.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br w:type="textWrapping" w:clear="all"/>
      </w:r>
    </w:p>
    <w:p w:rsidR="00A10F0F" w:rsidRPr="009C7AF3" w:rsidRDefault="00A10F0F" w:rsidP="00A10F0F">
      <w:pPr>
        <w:spacing w:after="0" w:line="240" w:lineRule="auto"/>
        <w:rPr>
          <w:rStyle w:val="c1"/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9C7AF3">
        <w:rPr>
          <w:rStyle w:val="c1"/>
          <w:rFonts w:ascii="Times New Roman" w:hAnsi="Times New Roman"/>
          <w:bCs/>
          <w:color w:val="000000"/>
          <w:sz w:val="26"/>
          <w:szCs w:val="26"/>
        </w:rPr>
        <w:br w:type="page"/>
      </w:r>
    </w:p>
    <w:p w:rsidR="00A10F0F" w:rsidRPr="009C7AF3" w:rsidRDefault="00A10F0F" w:rsidP="00A10F0F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9C7AF3">
        <w:rPr>
          <w:rStyle w:val="c1"/>
          <w:b/>
          <w:bCs/>
          <w:color w:val="000000"/>
          <w:sz w:val="26"/>
          <w:szCs w:val="26"/>
        </w:rPr>
        <w:lastRenderedPageBreak/>
        <w:t>ТЕСТ</w:t>
      </w:r>
      <w:proofErr w:type="gramStart"/>
      <w:r w:rsidRPr="009C7AF3">
        <w:rPr>
          <w:rStyle w:val="c1"/>
          <w:b/>
          <w:bCs/>
          <w:color w:val="000000"/>
          <w:sz w:val="26"/>
          <w:szCs w:val="26"/>
        </w:rPr>
        <w:t xml:space="preserve"> П</w:t>
      </w:r>
      <w:proofErr w:type="gramEnd"/>
      <w:r w:rsidRPr="009C7AF3">
        <w:rPr>
          <w:rStyle w:val="c1"/>
          <w:b/>
          <w:bCs/>
          <w:color w:val="000000"/>
          <w:sz w:val="26"/>
          <w:szCs w:val="26"/>
        </w:rPr>
        <w:t>о теме: Электроды и другие сварочные материалы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>А. Для чего предназначена сварочная проволока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Для наплавки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Для сварки и ковки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3. Для сварки и наплавки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4. Для связывания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>Б. Сколько марок сварочной проволоки предусматривает Стандарт?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1. 75                        3. 87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2.76                        4. 77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>В. Сколько марок высоколегированной проволоки?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1. 41                        3. 43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2. 42                        4. 44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>Г. Сколько процентов легирующих компонентов, содержится в легированной проволоке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3,5-11                3. 2,5-12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2,5-10                4. более 10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 xml:space="preserve">Д. Что означают буквы </w:t>
      </w:r>
      <w:proofErr w:type="spellStart"/>
      <w:r w:rsidRPr="009C7AF3">
        <w:rPr>
          <w:rStyle w:val="c1"/>
          <w:bCs/>
          <w:color w:val="000000"/>
          <w:sz w:val="26"/>
          <w:szCs w:val="26"/>
        </w:rPr>
        <w:t>С</w:t>
      </w:r>
      <w:proofErr w:type="gramStart"/>
      <w:r w:rsidRPr="009C7AF3">
        <w:rPr>
          <w:rStyle w:val="c1"/>
          <w:bCs/>
          <w:color w:val="000000"/>
          <w:sz w:val="26"/>
          <w:szCs w:val="26"/>
        </w:rPr>
        <w:t>в</w:t>
      </w:r>
      <w:proofErr w:type="spellEnd"/>
      <w:r w:rsidRPr="009C7AF3">
        <w:rPr>
          <w:rStyle w:val="c1"/>
          <w:bCs/>
          <w:color w:val="000000"/>
          <w:sz w:val="26"/>
          <w:szCs w:val="26"/>
        </w:rPr>
        <w:t>-</w:t>
      </w:r>
      <w:proofErr w:type="gramEnd"/>
      <w:r w:rsidRPr="009C7AF3">
        <w:rPr>
          <w:rStyle w:val="c1"/>
          <w:bCs/>
          <w:color w:val="000000"/>
          <w:sz w:val="26"/>
          <w:szCs w:val="26"/>
        </w:rPr>
        <w:t xml:space="preserve"> в наименовании марок проволоки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Сварочная дуга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Сварочный трансформатор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3.Сварочная проволока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 4. Сварка в верхнем положении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 xml:space="preserve">Е. Сколько видов порошковой проволоки </w:t>
      </w:r>
      <w:proofErr w:type="spellStart"/>
      <w:r w:rsidRPr="009C7AF3">
        <w:rPr>
          <w:rStyle w:val="c1"/>
          <w:bCs/>
          <w:color w:val="000000"/>
          <w:sz w:val="26"/>
          <w:szCs w:val="26"/>
        </w:rPr>
        <w:t>изготавлиется</w:t>
      </w:r>
      <w:proofErr w:type="spellEnd"/>
      <w:r w:rsidRPr="009C7AF3">
        <w:rPr>
          <w:rStyle w:val="c1"/>
          <w:bCs/>
          <w:color w:val="000000"/>
          <w:sz w:val="26"/>
          <w:szCs w:val="26"/>
        </w:rPr>
        <w:t>?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1.4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2.6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3.7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4.5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 xml:space="preserve">Ж. Что означают буквы </w:t>
      </w:r>
      <w:proofErr w:type="gramStart"/>
      <w:r w:rsidRPr="009C7AF3">
        <w:rPr>
          <w:rStyle w:val="c1"/>
          <w:bCs/>
          <w:color w:val="000000"/>
          <w:sz w:val="26"/>
          <w:szCs w:val="26"/>
        </w:rPr>
        <w:t>Э(</w:t>
      </w:r>
      <w:proofErr w:type="gramEnd"/>
      <w:r w:rsidRPr="009C7AF3">
        <w:rPr>
          <w:rStyle w:val="c1"/>
          <w:bCs/>
          <w:color w:val="000000"/>
          <w:sz w:val="26"/>
          <w:szCs w:val="26"/>
        </w:rPr>
        <w:t>электрод) и цифра- входящие в обозначение типа электрода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Указывает минимальное временное сопротивление временному разрыву металла шва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Указывает сопротивление временному разрыву металла шва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3. Указывает минимальное временное сопротивление электроду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4. Указывает название электрода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proofErr w:type="spellStart"/>
      <w:proofErr w:type="gramStart"/>
      <w:r w:rsidRPr="009C7AF3">
        <w:rPr>
          <w:rStyle w:val="c1"/>
          <w:bCs/>
          <w:color w:val="000000"/>
          <w:sz w:val="26"/>
          <w:szCs w:val="26"/>
        </w:rPr>
        <w:t>З.</w:t>
      </w:r>
      <w:proofErr w:type="gramEnd"/>
      <w:r w:rsidRPr="009C7AF3">
        <w:rPr>
          <w:rStyle w:val="c1"/>
          <w:bCs/>
          <w:color w:val="000000"/>
          <w:sz w:val="26"/>
          <w:szCs w:val="26"/>
        </w:rPr>
        <w:t>Какие</w:t>
      </w:r>
      <w:proofErr w:type="spellEnd"/>
      <w:r w:rsidRPr="009C7AF3">
        <w:rPr>
          <w:rStyle w:val="c1"/>
          <w:bCs/>
          <w:color w:val="000000"/>
          <w:sz w:val="26"/>
          <w:szCs w:val="26"/>
        </w:rPr>
        <w:t xml:space="preserve"> бывают неплавящиеся электроды?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1.Мягкие, легкие вольфрамовые,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Угольные, графитовые, вольфрамовые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3.Наплавочные, стальные, графитовые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4. Угольные, мягкие, легкие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proofErr w:type="gramStart"/>
      <w:r w:rsidRPr="009C7AF3">
        <w:rPr>
          <w:rStyle w:val="c1"/>
          <w:bCs/>
          <w:color w:val="000000"/>
          <w:sz w:val="26"/>
          <w:szCs w:val="26"/>
        </w:rPr>
        <w:t>И.</w:t>
      </w:r>
      <w:proofErr w:type="gramEnd"/>
      <w:r w:rsidRPr="009C7AF3">
        <w:rPr>
          <w:rStyle w:val="c1"/>
          <w:bCs/>
          <w:color w:val="000000"/>
          <w:sz w:val="26"/>
          <w:szCs w:val="26"/>
        </w:rPr>
        <w:t xml:space="preserve"> Какие виды флюсов вы знаете?</w:t>
      </w:r>
    </w:p>
    <w:p w:rsidR="00A10F0F" w:rsidRPr="009C7AF3" w:rsidRDefault="00A10F0F" w:rsidP="00A10F0F">
      <w:pPr>
        <w:pStyle w:val="c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 Общего назначения</w:t>
      </w:r>
    </w:p>
    <w:p w:rsidR="00A10F0F" w:rsidRPr="009C7AF3" w:rsidRDefault="00A10F0F" w:rsidP="00A10F0F">
      <w:pPr>
        <w:pStyle w:val="c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Специальные</w:t>
      </w:r>
    </w:p>
    <w:p w:rsidR="00A10F0F" w:rsidRPr="009C7AF3" w:rsidRDefault="00A10F0F" w:rsidP="00A10F0F">
      <w:pPr>
        <w:pStyle w:val="c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lastRenderedPageBreak/>
        <w:t>3. Марганцевые</w:t>
      </w:r>
    </w:p>
    <w:p w:rsidR="00A10F0F" w:rsidRPr="009C7AF3" w:rsidRDefault="00A10F0F" w:rsidP="00A10F0F">
      <w:pPr>
        <w:pStyle w:val="c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 4. Стекловидные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jc w:val="center"/>
        <w:rPr>
          <w:b/>
          <w:color w:val="000000"/>
          <w:sz w:val="26"/>
          <w:szCs w:val="26"/>
        </w:rPr>
      </w:pPr>
      <w:r w:rsidRPr="009C7AF3">
        <w:rPr>
          <w:b/>
          <w:color w:val="000000"/>
          <w:sz w:val="26"/>
          <w:szCs w:val="26"/>
        </w:rPr>
        <w:lastRenderedPageBreak/>
        <w:t>Тема: Виды сварных швов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Тест.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Каждый вопрос имеет один или несколько правильных ответов. Выберите верный ответ.</w:t>
      </w:r>
    </w:p>
    <w:p w:rsidR="00A10F0F" w:rsidRPr="009C7AF3" w:rsidRDefault="00A10F0F" w:rsidP="00A10F0F">
      <w:pPr>
        <w:pStyle w:val="a8"/>
        <w:numPr>
          <w:ilvl w:val="0"/>
          <w:numId w:val="32"/>
        </w:numPr>
        <w:spacing w:before="0" w:beforeAutospacing="0" w:after="0" w:afterAutospacing="0" w:line="289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Сварным швом называется: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участок сварного соединения, образовавшийся в результате кристаллизации расплавленного металла;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участок сварного соединения, образовавшийся в результате пластической деформации присадочного металла;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участок сварного соединения, образовавшийся в результате кристаллизации расплавленного клея.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numPr>
          <w:ilvl w:val="0"/>
          <w:numId w:val="33"/>
        </w:numPr>
        <w:spacing w:before="0" w:beforeAutospacing="0" w:after="0" w:afterAutospacing="0" w:line="289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Стыковым швом называется: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сварной шов таврового соединения;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сварной шов стыкового соединения;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сварной шов торцевого соединения.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numPr>
          <w:ilvl w:val="0"/>
          <w:numId w:val="34"/>
        </w:numPr>
        <w:spacing w:before="0" w:beforeAutospacing="0" w:after="0" w:afterAutospacing="0" w:line="294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Угловым швом называется:</w:t>
      </w:r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сварной шов стыкового соединения;</w:t>
      </w:r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сварной шов таврового соединения;</w:t>
      </w:r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  <w:proofErr w:type="gramStart"/>
      <w:r w:rsidRPr="009C7AF3">
        <w:rPr>
          <w:color w:val="000000"/>
          <w:sz w:val="26"/>
          <w:szCs w:val="26"/>
        </w:rPr>
        <w:t xml:space="preserve">в) сварной шов углового, таврового, </w:t>
      </w:r>
      <w:proofErr w:type="spellStart"/>
      <w:r w:rsidRPr="009C7AF3">
        <w:rPr>
          <w:color w:val="000000"/>
          <w:sz w:val="26"/>
          <w:szCs w:val="26"/>
        </w:rPr>
        <w:t>нахлесточного</w:t>
      </w:r>
      <w:proofErr w:type="spellEnd"/>
      <w:r w:rsidRPr="009C7AF3">
        <w:rPr>
          <w:color w:val="000000"/>
          <w:sz w:val="26"/>
          <w:szCs w:val="26"/>
        </w:rPr>
        <w:t xml:space="preserve"> соединений.</w:t>
      </w:r>
      <w:proofErr w:type="gramEnd"/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numPr>
          <w:ilvl w:val="0"/>
          <w:numId w:val="35"/>
        </w:numPr>
        <w:spacing w:before="0" w:beforeAutospacing="0" w:after="0" w:afterAutospacing="0" w:line="295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Непрерывным швом называется:</w:t>
      </w:r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сварной шов с равномерными промежутками по длине;</w:t>
      </w:r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сварной шов без промежутков по длине;</w:t>
      </w:r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сварной шов с неравномерными промежутками по длине</w:t>
      </w:r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 w:line="301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5. Прерывистым швом называется:</w:t>
      </w:r>
    </w:p>
    <w:p w:rsidR="00A10F0F" w:rsidRPr="009C7AF3" w:rsidRDefault="00A10F0F" w:rsidP="00A10F0F">
      <w:pPr>
        <w:pStyle w:val="a8"/>
        <w:spacing w:before="0" w:beforeAutospacing="0" w:after="0" w:afterAutospacing="0" w:line="301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сварной шов с равномерными промежутками по дайне,</w:t>
      </w:r>
    </w:p>
    <w:p w:rsidR="00A10F0F" w:rsidRPr="009C7AF3" w:rsidRDefault="00A10F0F" w:rsidP="00A10F0F">
      <w:pPr>
        <w:pStyle w:val="a8"/>
        <w:spacing w:before="0" w:beforeAutospacing="0" w:after="0" w:afterAutospacing="0" w:line="301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сварной шов с промежутками по длине;</w:t>
      </w:r>
    </w:p>
    <w:p w:rsidR="00A10F0F" w:rsidRPr="009C7AF3" w:rsidRDefault="00A10F0F" w:rsidP="00A10F0F">
      <w:pPr>
        <w:pStyle w:val="a8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сварной шов без промежутков по длине.</w:t>
      </w:r>
    </w:p>
    <w:p w:rsidR="00A10F0F" w:rsidRPr="009C7AF3" w:rsidRDefault="00A10F0F" w:rsidP="00A10F0F">
      <w:pPr>
        <w:pStyle w:val="a8"/>
        <w:spacing w:before="0" w:beforeAutospacing="0" w:after="0" w:afterAutospacing="0" w:line="294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numPr>
          <w:ilvl w:val="0"/>
          <w:numId w:val="36"/>
        </w:numPr>
        <w:spacing w:before="0" w:beforeAutospacing="0" w:after="0" w:afterAutospacing="0" w:line="261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Какой шов называется шахматным прерывистым швом?</w:t>
      </w:r>
    </w:p>
    <w:p w:rsidR="00A10F0F" w:rsidRPr="009C7AF3" w:rsidRDefault="00A10F0F" w:rsidP="00A10F0F">
      <w:pPr>
        <w:pStyle w:val="a8"/>
        <w:spacing w:before="0" w:beforeAutospacing="0" w:after="0" w:afterAutospacing="0" w:line="28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Односторонний прерывистый шов, у которого промежутки на одной стороне расположены против сваренных участков шва с другой стороны.</w:t>
      </w:r>
    </w:p>
    <w:p w:rsidR="00A10F0F" w:rsidRPr="009C7AF3" w:rsidRDefault="00A10F0F" w:rsidP="00A10F0F">
      <w:pPr>
        <w:pStyle w:val="a8"/>
        <w:spacing w:before="0" w:beforeAutospacing="0" w:after="0" w:afterAutospacing="0" w:line="278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Двусторонний прерывистый шов, у которого промежутки расположены по обеим сторонам стенки один против другого.</w:t>
      </w:r>
    </w:p>
    <w:p w:rsidR="00A10F0F" w:rsidRPr="009C7AF3" w:rsidRDefault="00A10F0F" w:rsidP="00A10F0F">
      <w:pPr>
        <w:pStyle w:val="a8"/>
        <w:spacing w:before="0" w:beforeAutospacing="0" w:after="0" w:afterAutospacing="0" w:line="28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Двусторонний прерывистый шов, у которого промежутки на одной стороне стенки расположены против сваренных участков шва с другой стороны.</w:t>
      </w:r>
    </w:p>
    <w:p w:rsidR="00A10F0F" w:rsidRPr="009C7AF3" w:rsidRDefault="00A10F0F" w:rsidP="00A10F0F">
      <w:pPr>
        <w:pStyle w:val="a8"/>
        <w:spacing w:before="0" w:beforeAutospacing="0" w:after="0" w:afterAutospacing="0" w:line="284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numPr>
          <w:ilvl w:val="0"/>
          <w:numId w:val="37"/>
        </w:numPr>
        <w:spacing w:before="0" w:beforeAutospacing="0" w:after="0" w:afterAutospacing="0" w:line="294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Что называется валиком?</w:t>
      </w:r>
    </w:p>
    <w:p w:rsidR="00A10F0F" w:rsidRPr="009C7AF3" w:rsidRDefault="00A10F0F" w:rsidP="00A10F0F">
      <w:pPr>
        <w:pStyle w:val="a8"/>
        <w:spacing w:before="0" w:beforeAutospacing="0" w:after="0" w:afterAutospacing="0" w:line="278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Металл сварного шва, наплавленный или переплавленный за один проход.</w:t>
      </w:r>
    </w:p>
    <w:p w:rsidR="00A10F0F" w:rsidRPr="009C7AF3" w:rsidRDefault="00A10F0F" w:rsidP="00A10F0F">
      <w:pPr>
        <w:pStyle w:val="a8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Металл сварного шва, наплавленный за один проход.</w:t>
      </w:r>
    </w:p>
    <w:p w:rsidR="00A10F0F" w:rsidRPr="009C7AF3" w:rsidRDefault="00A10F0F" w:rsidP="00A10F0F">
      <w:pPr>
        <w:pStyle w:val="a8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Металл сварного шва, переплавленный за два прохода.</w:t>
      </w:r>
    </w:p>
    <w:p w:rsidR="00A10F0F" w:rsidRPr="009C7AF3" w:rsidRDefault="00A10F0F" w:rsidP="00A10F0F">
      <w:pPr>
        <w:pStyle w:val="a8"/>
        <w:numPr>
          <w:ilvl w:val="0"/>
          <w:numId w:val="38"/>
        </w:numPr>
        <w:spacing w:before="0" w:beforeAutospacing="0" w:after="0" w:afterAutospacing="0" w:line="284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Какой шов называется многослойным?</w:t>
      </w:r>
    </w:p>
    <w:p w:rsidR="00A10F0F" w:rsidRPr="009C7AF3" w:rsidRDefault="00A10F0F" w:rsidP="00A10F0F">
      <w:pPr>
        <w:pStyle w:val="a8"/>
        <w:spacing w:before="0" w:beforeAutospacing="0" w:after="0" w:afterAutospacing="0" w:line="28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Сварной шов, поперечное сечение которого заварено в один слой.</w:t>
      </w:r>
    </w:p>
    <w:p w:rsidR="00A10F0F" w:rsidRPr="009C7AF3" w:rsidRDefault="00A10F0F" w:rsidP="00A10F0F">
      <w:pPr>
        <w:pStyle w:val="a8"/>
        <w:spacing w:before="0" w:beforeAutospacing="0" w:after="0" w:afterAutospacing="0" w:line="266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Сварной шов, поперечное сечение которого заварено в два слоя.</w:t>
      </w:r>
    </w:p>
    <w:p w:rsidR="00A10F0F" w:rsidRPr="009C7AF3" w:rsidRDefault="00A10F0F" w:rsidP="00A10F0F">
      <w:pPr>
        <w:pStyle w:val="a8"/>
        <w:spacing w:before="0" w:beforeAutospacing="0" w:after="0" w:afterAutospacing="0" w:line="278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Сварной шов, поперечное сечение которого заварено в три слоя.</w:t>
      </w:r>
    </w:p>
    <w:p w:rsidR="00A10F0F" w:rsidRPr="009C7AF3" w:rsidRDefault="00A10F0F" w:rsidP="00A10F0F">
      <w:pPr>
        <w:pStyle w:val="a8"/>
        <w:spacing w:before="0" w:beforeAutospacing="0" w:after="0" w:afterAutospacing="0" w:line="278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numPr>
          <w:ilvl w:val="0"/>
          <w:numId w:val="39"/>
        </w:numPr>
        <w:spacing w:before="0" w:beforeAutospacing="0" w:after="0" w:afterAutospacing="0" w:line="284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Что называется корнем шва?</w:t>
      </w:r>
    </w:p>
    <w:p w:rsidR="00A10F0F" w:rsidRPr="009C7AF3" w:rsidRDefault="00A10F0F" w:rsidP="00A10F0F">
      <w:pPr>
        <w:pStyle w:val="a8"/>
        <w:spacing w:before="0" w:beforeAutospacing="0" w:after="0" w:afterAutospacing="0" w:line="28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Часть сварного шва, расположенная на его лицевой поверхности.</w:t>
      </w:r>
    </w:p>
    <w:p w:rsidR="00A10F0F" w:rsidRPr="009C7AF3" w:rsidRDefault="00A10F0F" w:rsidP="00A10F0F">
      <w:pPr>
        <w:pStyle w:val="a8"/>
        <w:spacing w:before="0" w:beforeAutospacing="0" w:after="0" w:afterAutospacing="0" w:line="28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Часть сварного шва, наиболее удаленная от его лицевой поверхности.</w:t>
      </w:r>
    </w:p>
    <w:p w:rsidR="00A10F0F" w:rsidRPr="009C7AF3" w:rsidRDefault="00A10F0F" w:rsidP="00A10F0F">
      <w:pPr>
        <w:pStyle w:val="a8"/>
        <w:spacing w:before="0" w:beforeAutospacing="0" w:after="0" w:afterAutospacing="0" w:line="278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Часть сварного шва, расположенная в последнем выполненном слое.</w:t>
      </w:r>
    </w:p>
    <w:p w:rsidR="00A10F0F" w:rsidRPr="009C7AF3" w:rsidRDefault="00A10F0F" w:rsidP="00A10F0F">
      <w:pPr>
        <w:pStyle w:val="a8"/>
        <w:spacing w:before="0" w:beforeAutospacing="0" w:after="0" w:afterAutospacing="0" w:line="278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10. Что называется прихваткой?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Короткий сварной шов для фиксации взаимного расположения подлежащих сварке деталей.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Короткий сварной шов, выполненный в процессе сварки деталей.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Сварной шов большой протяженности для фиксации взаимного расположения подлежащих сварке деталей.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lastRenderedPageBreak/>
        <w:t>Тема: Оборудование и оснастка для выполнения сварочных работ.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Тест.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Каждый вопрос имеет один или несколько правильных ответов. Выберите верный ответ.</w:t>
      </w:r>
    </w:p>
    <w:p w:rsidR="00A10F0F" w:rsidRPr="009C7AF3" w:rsidRDefault="00A10F0F" w:rsidP="00A10F0F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Сварочный выпрямитель относится: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к оборудованию для сварки;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к сварочной оснастке;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к приспособлениям для сварки.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Для чего используется обратный провод?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Для соединения электрода с источником питания.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Для соединения изделия с источником питания.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Для соединения электрода и изделия с источником питания.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Для какого вида сварки используются сварочные трансформаторы?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Сварка постоянным током на прямой полярности.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Сварка переменным током.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Сварка постоянным током на обратной полярности.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     4. Для какого вида сварки используются сварочные выпрямители?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Сварка постоянным током на прямой полярности.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Сварка переменным током.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Сварка постоянным током на обратной полярности.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Какие держатели электродов получили наибольшее распространение?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Вилочные.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Безогарковые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Пружинные.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Особенностью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безогаркового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держателя электродов является то, что: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электрод зажимается в держателе;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электрод приваривается к держателю;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используются специальные электроды.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      7.        В каких случаях используют сварочную оснастку, элементы которой приваривают к изделию?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Всегда для фиксации взаимного расположения сварочных деталей,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Не используют.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При монтаже крупных конструкций.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      8.         Для чего может быть использована струбцина?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Для крепления обратного провода к изделию.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Для крепления изделия к сварочному столу.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При сборке и сварке не применяется вообще.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9.  В связи с тем, что внешние магнитные поля приводят к отклонению сварочной дуги от собственной оси, допускается ли использование магнитных прижимов при сборке под сварку?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Не допускается.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б)        Допускается.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Магнитные зажимы не используются, так как они не обеспечивают требуемого качества сборки.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10. Обратный провод, соединяющий свариваемое изделие с источником питания, обычно изготавливается из провода марки: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ПРГ;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ПРГД;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АПРГДО.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Эталон ответа:</w:t>
      </w:r>
    </w:p>
    <w:tbl>
      <w:tblPr>
        <w:tblW w:w="9640" w:type="dxa"/>
        <w:tblInd w:w="-16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835"/>
        <w:gridCol w:w="835"/>
        <w:gridCol w:w="834"/>
        <w:gridCol w:w="834"/>
        <w:gridCol w:w="833"/>
        <w:gridCol w:w="833"/>
        <w:gridCol w:w="833"/>
        <w:gridCol w:w="833"/>
        <w:gridCol w:w="833"/>
        <w:gridCol w:w="1136"/>
      </w:tblGrid>
      <w:tr w:rsidR="00A10F0F" w:rsidRPr="009C7AF3" w:rsidTr="00761159">
        <w:trPr>
          <w:trHeight w:val="314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bookmarkStart w:id="2" w:name="b419d3e947a92975699de5c92bd89f9888db52d1"/>
            <w:bookmarkStart w:id="3" w:name="0"/>
            <w:bookmarkEnd w:id="2"/>
            <w:bookmarkEnd w:id="3"/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</w:tr>
      <w:tr w:rsidR="00A10F0F" w:rsidRPr="009C7AF3" w:rsidTr="00761159">
        <w:trPr>
          <w:trHeight w:val="330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а, </w:t>
            </w:r>
            <w:proofErr w:type="gramStart"/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</w:t>
            </w:r>
            <w:proofErr w:type="gramEnd"/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</w:tbl>
    <w:p w:rsidR="00A10F0F" w:rsidRPr="009C7AF3" w:rsidRDefault="00A10F0F" w:rsidP="00A10F0F">
      <w:pPr>
        <w:shd w:val="clear" w:color="auto" w:fill="FFFFFF"/>
        <w:spacing w:after="0" w:line="240" w:lineRule="auto"/>
        <w:ind w:firstLine="39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Критерии оценок тестирования: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39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«отлично»  9-10 правильных ответов или 90-100% из 10 предложенных вопросов;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39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«хорошо»   7-8 правильных ответов или 70-89% из 10 предложенных вопросов;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39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«удовлетворительно»  5-6 правильных ответов или 50-69% из 10 предложенных вопросов;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39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неудовлетворительно»   0-4 правильных ответов или 0-49% из 10 предложенных вопросов.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7AF3">
        <w:rPr>
          <w:rFonts w:ascii="Times New Roman" w:hAnsi="Times New Roman"/>
          <w:b/>
          <w:sz w:val="26"/>
          <w:szCs w:val="26"/>
        </w:rPr>
        <w:lastRenderedPageBreak/>
        <w:t>Тест на тему Ручная дуговая сварка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1.Какие из перечисленных способов относятся к способам сварки давлением и плавлением?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</w:t>
      </w:r>
      <w:proofErr w:type="gramStart"/>
      <w:r w:rsidRPr="009C7AF3">
        <w:rPr>
          <w:rFonts w:ascii="Times New Roman" w:hAnsi="Times New Roman"/>
          <w:sz w:val="26"/>
          <w:szCs w:val="26"/>
        </w:rPr>
        <w:t>Дуговая</w:t>
      </w:r>
      <w:proofErr w:type="gramEnd"/>
      <w:r w:rsidRPr="009C7AF3">
        <w:rPr>
          <w:rFonts w:ascii="Times New Roman" w:hAnsi="Times New Roman"/>
          <w:sz w:val="26"/>
          <w:szCs w:val="26"/>
        </w:rPr>
        <w:t>, контактная, трением, взрывом.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2.Точечная, шовная, рельефная, контактная.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</w:t>
      </w:r>
      <w:proofErr w:type="gramStart"/>
      <w:r w:rsidRPr="009C7AF3">
        <w:rPr>
          <w:rFonts w:ascii="Times New Roman" w:hAnsi="Times New Roman"/>
          <w:sz w:val="26"/>
          <w:szCs w:val="26"/>
        </w:rPr>
        <w:t>Точечная</w:t>
      </w:r>
      <w:proofErr w:type="gramEnd"/>
      <w:r w:rsidRPr="009C7AF3">
        <w:rPr>
          <w:rFonts w:ascii="Times New Roman" w:hAnsi="Times New Roman"/>
          <w:sz w:val="26"/>
          <w:szCs w:val="26"/>
        </w:rPr>
        <w:t>, электрошлаковая, автоматическая под флюсом.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4.Электродуговая, электрошлаковая, плазменная, холодная.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2.Какие движения нужно выполнить </w:t>
      </w:r>
      <w:proofErr w:type="spellStart"/>
      <w:r w:rsidRPr="009C7AF3">
        <w:rPr>
          <w:rFonts w:ascii="Times New Roman" w:hAnsi="Times New Roman"/>
          <w:sz w:val="26"/>
          <w:szCs w:val="26"/>
        </w:rPr>
        <w:t>прн</w:t>
      </w:r>
      <w:proofErr w:type="spellEnd"/>
      <w:r w:rsidRPr="009C7AF3">
        <w:rPr>
          <w:rFonts w:ascii="Times New Roman" w:hAnsi="Times New Roman"/>
          <w:sz w:val="26"/>
          <w:szCs w:val="26"/>
        </w:rPr>
        <w:t xml:space="preserve"> сварке узкого стыкового шва в нижнем положении?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1.Сверху вниз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2.Снизу вверх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3.Вдоль оси шва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4.Сверху вниз и вдоль оси шва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5.</w:t>
      </w:r>
      <w:proofErr w:type="gramStart"/>
      <w:r w:rsidRPr="009C7AF3">
        <w:rPr>
          <w:rFonts w:ascii="Times New Roman" w:hAnsi="Times New Roman"/>
          <w:sz w:val="26"/>
          <w:szCs w:val="26"/>
        </w:rPr>
        <w:t>Колебательное</w:t>
      </w:r>
      <w:proofErr w:type="gramEnd"/>
      <w:r w:rsidRPr="009C7AF3">
        <w:rPr>
          <w:rFonts w:ascii="Times New Roman" w:hAnsi="Times New Roman"/>
          <w:sz w:val="26"/>
          <w:szCs w:val="26"/>
        </w:rPr>
        <w:t xml:space="preserve"> - поперек оси шва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6.Постуиательные и колебательные поперек оси шва.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3.Укажите требования к зазору между внутренней поверхностью </w:t>
      </w:r>
      <w:proofErr w:type="spellStart"/>
      <w:r w:rsidRPr="009C7AF3">
        <w:rPr>
          <w:rFonts w:ascii="Times New Roman" w:hAnsi="Times New Roman"/>
          <w:sz w:val="26"/>
          <w:szCs w:val="26"/>
        </w:rPr>
        <w:t>фубын</w:t>
      </w:r>
      <w:proofErr w:type="spellEnd"/>
      <w:r w:rsidRPr="009C7AF3">
        <w:rPr>
          <w:rFonts w:ascii="Times New Roman" w:hAnsi="Times New Roman"/>
          <w:sz w:val="26"/>
          <w:szCs w:val="26"/>
        </w:rPr>
        <w:t xml:space="preserve"> наружной поверхностью остающегося подкладного кольца </w:t>
      </w:r>
      <w:proofErr w:type="spellStart"/>
      <w:r w:rsidRPr="009C7AF3">
        <w:rPr>
          <w:rFonts w:ascii="Times New Roman" w:hAnsi="Times New Roman"/>
          <w:sz w:val="26"/>
          <w:szCs w:val="26"/>
        </w:rPr>
        <w:t>прн</w:t>
      </w:r>
      <w:proofErr w:type="spellEnd"/>
      <w:r w:rsidRPr="009C7AF3">
        <w:rPr>
          <w:rFonts w:ascii="Times New Roman" w:hAnsi="Times New Roman"/>
          <w:sz w:val="26"/>
          <w:szCs w:val="26"/>
        </w:rPr>
        <w:t xml:space="preserve"> сборке стыка трубы под сварку.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1.Более 1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2.Не более 1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3.Кольцо запрессовывается в трубу.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4.Укажите  температуру хранения покрытых металлических электродов в сушильных шкафах после их прокалки.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1.60...100</w:t>
      </w:r>
      <w:proofErr w:type="gramStart"/>
      <w:r w:rsidRPr="009C7AF3">
        <w:rPr>
          <w:rFonts w:ascii="Times New Roman" w:hAnsi="Times New Roman"/>
          <w:sz w:val="26"/>
          <w:szCs w:val="26"/>
        </w:rPr>
        <w:t xml:space="preserve"> С</w:t>
      </w:r>
      <w:proofErr w:type="gramEnd"/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2.250...300</w:t>
      </w:r>
      <w:proofErr w:type="gramStart"/>
      <w:r w:rsidRPr="009C7AF3">
        <w:rPr>
          <w:rFonts w:ascii="Times New Roman" w:hAnsi="Times New Roman"/>
          <w:sz w:val="26"/>
          <w:szCs w:val="26"/>
        </w:rPr>
        <w:t xml:space="preserve"> С</w:t>
      </w:r>
      <w:proofErr w:type="gramEnd"/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3.100... 150</w:t>
      </w:r>
      <w:proofErr w:type="gramStart"/>
      <w:r w:rsidRPr="009C7AF3">
        <w:rPr>
          <w:rFonts w:ascii="Times New Roman" w:hAnsi="Times New Roman"/>
          <w:sz w:val="26"/>
          <w:szCs w:val="26"/>
        </w:rPr>
        <w:t xml:space="preserve"> С</w:t>
      </w:r>
      <w:proofErr w:type="gramEnd"/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5.Укажите, какие </w:t>
      </w:r>
      <w:proofErr w:type="spellStart"/>
      <w:r w:rsidRPr="009C7AF3">
        <w:rPr>
          <w:rFonts w:ascii="Times New Roman" w:hAnsi="Times New Roman"/>
          <w:sz w:val="26"/>
          <w:szCs w:val="26"/>
        </w:rPr>
        <w:t>поверхиости</w:t>
      </w:r>
      <w:proofErr w:type="spellEnd"/>
      <w:r w:rsidRPr="009C7AF3">
        <w:rPr>
          <w:rFonts w:ascii="Times New Roman" w:hAnsi="Times New Roman"/>
          <w:sz w:val="26"/>
          <w:szCs w:val="26"/>
        </w:rPr>
        <w:t xml:space="preserve"> подлежат зачистке при подготовке под сварку деталей трубопроводов пара или воды.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1.Должны быть очищены от загрязнений и ржавчины до металлического блеска кромки деталей.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2.Должны быть очищены от ржавчины и загрязнений до металлического блеска кромки и наружные поверхности деталей.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3.Должны быть очищены от ржавчины и загрязнений до металлического блеска кромки и </w:t>
      </w:r>
      <w:proofErr w:type="spellStart"/>
      <w:r w:rsidRPr="009C7AF3">
        <w:rPr>
          <w:rFonts w:ascii="Times New Roman" w:hAnsi="Times New Roman"/>
          <w:sz w:val="26"/>
          <w:szCs w:val="26"/>
        </w:rPr>
        <w:t>прилегаюшие</w:t>
      </w:r>
      <w:proofErr w:type="spellEnd"/>
      <w:r w:rsidRPr="009C7AF3">
        <w:rPr>
          <w:rFonts w:ascii="Times New Roman" w:hAnsi="Times New Roman"/>
          <w:sz w:val="26"/>
          <w:szCs w:val="26"/>
        </w:rPr>
        <w:t xml:space="preserve"> к ним внутренние и наружные поверхности деталей.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9C7AF3">
        <w:rPr>
          <w:rFonts w:ascii="Times New Roman" w:hAnsi="Times New Roman"/>
          <w:sz w:val="26"/>
          <w:szCs w:val="26"/>
        </w:rPr>
        <w:t>6.Укажите, следует ли при  выполнении многопроходные швов стыков трубопроводов из стали 08X1811 ЮТ после каждого прохода прекращать сварку для остывания наплавленного слоя шва.</w:t>
      </w:r>
      <w:proofErr w:type="gramEnd"/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1.Следует        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2.Не следует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3.Это требование не регламентируется нормативной документацией.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4.Укажите требования, предъявляемые к допуску сварщиков при изготовлении, мои гаже и ремонте элементов котлов и трубопроводов тепловых сетей, газопроводов, </w:t>
      </w:r>
      <w:proofErr w:type="spellStart"/>
      <w:r w:rsidRPr="009C7AF3">
        <w:rPr>
          <w:rFonts w:ascii="Times New Roman" w:hAnsi="Times New Roman"/>
          <w:sz w:val="26"/>
          <w:szCs w:val="26"/>
        </w:rPr>
        <w:t>мазутопроводов</w:t>
      </w:r>
      <w:proofErr w:type="spellEnd"/>
      <w:r w:rsidRPr="009C7AF3">
        <w:rPr>
          <w:rFonts w:ascii="Times New Roman" w:hAnsi="Times New Roman"/>
          <w:sz w:val="26"/>
          <w:szCs w:val="26"/>
        </w:rPr>
        <w:t xml:space="preserve"> и маслопроводов.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lastRenderedPageBreak/>
        <w:t>5.Требования к сварщикам устанавливаются администрацией предприятия.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6.Допускаются сварщики, выдержавшие практические испытания при сварке пробных стыков.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7.Допускаются сварщики, выдержавшие теоретические и практические испытания в соответствии с «Правилами аттестации сварщиков»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7.Укажите рекомендуемую высоту прихваток, выполняемых ручной дуговой сваркой покрытыми электродами при сборке стыков труб с толщиной стенки более 10 мм.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1.5...6мм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2.З...5мм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3.2... 5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8.Укажите расстояние от привариваемого уголка (технологического крепления) до кромки стыка при сборке под сварку груб диаметром более 100 мм.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1.Не менее 100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2.Не менее 50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3.Не менее 30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9.Укажите величину перекрытия стыкуемых участков швов («замков») при многослойной сварке неповоротных стыков труб обратноступенчатым способом.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 12....18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 6...8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 3...4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7AF3">
        <w:rPr>
          <w:rFonts w:ascii="Times New Roman" w:hAnsi="Times New Roman"/>
          <w:b/>
          <w:sz w:val="26"/>
          <w:szCs w:val="26"/>
        </w:rPr>
        <w:lastRenderedPageBreak/>
        <w:t>Тест с ответами на тему: Дуговая сварка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1) В каком году русский ученый Василий Владимирович Петров при помощи </w:t>
      </w:r>
      <w:proofErr w:type="spellStart"/>
      <w:r w:rsidRPr="009C7AF3">
        <w:rPr>
          <w:rFonts w:ascii="Times New Roman" w:hAnsi="Times New Roman"/>
          <w:sz w:val="26"/>
          <w:szCs w:val="26"/>
        </w:rPr>
        <w:t>вольтового</w:t>
      </w:r>
      <w:proofErr w:type="spellEnd"/>
      <w:r w:rsidRPr="009C7AF3">
        <w:rPr>
          <w:rFonts w:ascii="Times New Roman" w:hAnsi="Times New Roman"/>
          <w:sz w:val="26"/>
          <w:szCs w:val="26"/>
        </w:rPr>
        <w:t xml:space="preserve"> столба смог зажечь электрическую дугу между двумя кусочками древесного угля?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1800;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1801;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+в) 1802;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1804.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2) Какому русскому изобретателю удалось разработать пригодный способ электродуговой сварки металлов?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Петрову;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+б) </w:t>
      </w:r>
      <w:proofErr w:type="spellStart"/>
      <w:r w:rsidRPr="009C7AF3">
        <w:rPr>
          <w:rFonts w:ascii="Times New Roman" w:hAnsi="Times New Roman"/>
          <w:sz w:val="26"/>
          <w:szCs w:val="26"/>
        </w:rPr>
        <w:t>Бенардосу</w:t>
      </w:r>
      <w:proofErr w:type="spellEnd"/>
      <w:r w:rsidRPr="009C7AF3">
        <w:rPr>
          <w:rFonts w:ascii="Times New Roman" w:hAnsi="Times New Roman"/>
          <w:sz w:val="26"/>
          <w:szCs w:val="26"/>
        </w:rPr>
        <w:t>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в) </w:t>
      </w:r>
      <w:proofErr w:type="spellStart"/>
      <w:r w:rsidRPr="009C7AF3">
        <w:rPr>
          <w:rFonts w:ascii="Times New Roman" w:hAnsi="Times New Roman"/>
          <w:sz w:val="26"/>
          <w:szCs w:val="26"/>
        </w:rPr>
        <w:t>Васечькину</w:t>
      </w:r>
      <w:proofErr w:type="spellEnd"/>
      <w:r w:rsidRPr="009C7AF3">
        <w:rPr>
          <w:rFonts w:ascii="Times New Roman" w:hAnsi="Times New Roman"/>
          <w:sz w:val="26"/>
          <w:szCs w:val="26"/>
        </w:rPr>
        <w:t>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г) </w:t>
      </w:r>
      <w:proofErr w:type="spellStart"/>
      <w:r w:rsidRPr="009C7AF3">
        <w:rPr>
          <w:rFonts w:ascii="Times New Roman" w:hAnsi="Times New Roman"/>
          <w:sz w:val="26"/>
          <w:szCs w:val="26"/>
        </w:rPr>
        <w:t>Мучирину</w:t>
      </w:r>
      <w:proofErr w:type="spellEnd"/>
      <w:r w:rsidRPr="009C7AF3">
        <w:rPr>
          <w:rFonts w:ascii="Times New Roman" w:hAnsi="Times New Roman"/>
          <w:sz w:val="26"/>
          <w:szCs w:val="26"/>
        </w:rPr>
        <w:t>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3) Какой химический элемент входит в состав обмазки неплавящегося электрода?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вольфрам;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алюминий;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никель;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медь.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4) В каком году русский инженер-изобретатель Николай Гаврилович Славянов разработал способ сварки плавящимся электродом?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1820;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1858;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1899;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+г) 1888.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5) С помощью чего была решена проблема неустойчивости </w:t>
      </w:r>
      <w:proofErr w:type="spellStart"/>
      <w:r w:rsidRPr="009C7AF3">
        <w:rPr>
          <w:rFonts w:ascii="Times New Roman" w:hAnsi="Times New Roman"/>
          <w:sz w:val="26"/>
          <w:szCs w:val="26"/>
        </w:rPr>
        <w:t>электричекой</w:t>
      </w:r>
      <w:proofErr w:type="spellEnd"/>
      <w:r w:rsidRPr="009C7AF3">
        <w:rPr>
          <w:rFonts w:ascii="Times New Roman" w:hAnsi="Times New Roman"/>
          <w:sz w:val="26"/>
          <w:szCs w:val="26"/>
        </w:rPr>
        <w:t xml:space="preserve"> дуги?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элемента;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обмазки;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конструкции;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газа.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6) Кто изобрел покрытый электрод современного вида?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Патон;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Новожилов;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+в) Кельберг;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Петров.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7) Аббревиатура ручной сварки штучными электродами?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MMA;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TIG;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MAG;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MIG.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lastRenderedPageBreak/>
        <w:t>8) Какая фирма получила патент на способ сварки стали под слоем порошкообразных веществ?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Линде;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б) </w:t>
      </w:r>
      <w:proofErr w:type="spellStart"/>
      <w:r w:rsidRPr="009C7AF3">
        <w:rPr>
          <w:rFonts w:ascii="Times New Roman" w:hAnsi="Times New Roman"/>
          <w:sz w:val="26"/>
          <w:szCs w:val="26"/>
        </w:rPr>
        <w:t>Пинде</w:t>
      </w:r>
      <w:proofErr w:type="spellEnd"/>
      <w:r w:rsidRPr="009C7AF3">
        <w:rPr>
          <w:rFonts w:ascii="Times New Roman" w:hAnsi="Times New Roman"/>
          <w:sz w:val="26"/>
          <w:szCs w:val="26"/>
        </w:rPr>
        <w:t>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в) </w:t>
      </w:r>
      <w:proofErr w:type="spellStart"/>
      <w:r w:rsidRPr="009C7AF3">
        <w:rPr>
          <w:rFonts w:ascii="Times New Roman" w:hAnsi="Times New Roman"/>
          <w:sz w:val="26"/>
          <w:szCs w:val="26"/>
        </w:rPr>
        <w:t>Манди</w:t>
      </w:r>
      <w:proofErr w:type="spellEnd"/>
      <w:r w:rsidRPr="009C7AF3">
        <w:rPr>
          <w:rFonts w:ascii="Times New Roman" w:hAnsi="Times New Roman"/>
          <w:sz w:val="26"/>
          <w:szCs w:val="26"/>
        </w:rPr>
        <w:t>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г) </w:t>
      </w:r>
      <w:proofErr w:type="spellStart"/>
      <w:r w:rsidRPr="009C7AF3">
        <w:rPr>
          <w:rFonts w:ascii="Times New Roman" w:hAnsi="Times New Roman"/>
          <w:sz w:val="26"/>
          <w:szCs w:val="26"/>
        </w:rPr>
        <w:t>Винди</w:t>
      </w:r>
      <w:proofErr w:type="spellEnd"/>
      <w:r w:rsidRPr="009C7AF3">
        <w:rPr>
          <w:rFonts w:ascii="Times New Roman" w:hAnsi="Times New Roman"/>
          <w:sz w:val="26"/>
          <w:szCs w:val="26"/>
        </w:rPr>
        <w:t>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9) Аббревиатура полуавтоматической сварки в струе инертного газа?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TIG;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MIG;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MAG;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г)MMA.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10) Какой газ применяется для сварки неплавящимся электродом?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водород;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кислород;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ацетилен;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+г) аргон.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11) Сколько процентов выделяется на катоде при дуговой сварке?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43%;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21;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+в) 36;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50.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9C7AF3">
        <w:rPr>
          <w:rFonts w:ascii="Times New Roman" w:hAnsi="Times New Roman"/>
          <w:sz w:val="26"/>
          <w:szCs w:val="26"/>
        </w:rPr>
        <w:t>12) Какой участок соответствует средней плотности тока в вольтамперной характеристики?</w:t>
      </w:r>
      <w:proofErr w:type="gramEnd"/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нисходящий;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горизонтальный;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восходящий.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13) От чего зависит напряжение дуги на участке при ручной сварке на постоянном токе?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длина дуги;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диаметр электрода;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+в) газового состава;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напряжения.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14) Какой ГОСТ применяется для обозначения напряжения холостого хода?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ГОСТ 5264-80;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ГОСТ 95-77Е;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ГОСТ 16037-80.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15) Условное обозначение стыкового соединения с </w:t>
      </w:r>
      <w:proofErr w:type="spellStart"/>
      <w:r w:rsidRPr="009C7AF3">
        <w:rPr>
          <w:rFonts w:ascii="Times New Roman" w:hAnsi="Times New Roman"/>
          <w:sz w:val="26"/>
          <w:szCs w:val="26"/>
        </w:rPr>
        <w:t>отбортовкой</w:t>
      </w:r>
      <w:proofErr w:type="spellEnd"/>
      <w:r w:rsidRPr="009C7AF3">
        <w:rPr>
          <w:rFonts w:ascii="Times New Roman" w:hAnsi="Times New Roman"/>
          <w:sz w:val="26"/>
          <w:szCs w:val="26"/>
        </w:rPr>
        <w:t xml:space="preserve"> кромок </w:t>
      </w:r>
      <w:proofErr w:type="spellStart"/>
      <w:r w:rsidRPr="009C7AF3">
        <w:rPr>
          <w:rFonts w:ascii="Times New Roman" w:hAnsi="Times New Roman"/>
          <w:sz w:val="26"/>
          <w:szCs w:val="26"/>
        </w:rPr>
        <w:t>одностронний</w:t>
      </w:r>
      <w:proofErr w:type="spellEnd"/>
      <w:r w:rsidRPr="009C7AF3">
        <w:rPr>
          <w:rFonts w:ascii="Times New Roman" w:hAnsi="Times New Roman"/>
          <w:sz w:val="26"/>
          <w:szCs w:val="26"/>
        </w:rPr>
        <w:t xml:space="preserve"> шов?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C28;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С</w:t>
      </w:r>
      <w:proofErr w:type="gramStart"/>
      <w:r w:rsidRPr="009C7AF3">
        <w:rPr>
          <w:rFonts w:ascii="Times New Roman" w:hAnsi="Times New Roman"/>
          <w:sz w:val="26"/>
          <w:szCs w:val="26"/>
        </w:rPr>
        <w:t>2</w:t>
      </w:r>
      <w:proofErr w:type="gramEnd"/>
      <w:r w:rsidRPr="009C7AF3">
        <w:rPr>
          <w:rFonts w:ascii="Times New Roman" w:hAnsi="Times New Roman"/>
          <w:sz w:val="26"/>
          <w:szCs w:val="26"/>
        </w:rPr>
        <w:t>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C1;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lastRenderedPageBreak/>
        <w:t>г) C5.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16) Какой светофильтр применяется для ручной дуговой сварки при силе тока 60-150 A?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С3;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С5;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С</w:t>
      </w:r>
      <w:proofErr w:type="gramStart"/>
      <w:r w:rsidRPr="009C7AF3">
        <w:rPr>
          <w:rFonts w:ascii="Times New Roman" w:hAnsi="Times New Roman"/>
          <w:sz w:val="26"/>
          <w:szCs w:val="26"/>
        </w:rPr>
        <w:t>6</w:t>
      </w:r>
      <w:proofErr w:type="gramEnd"/>
      <w:r w:rsidRPr="009C7AF3">
        <w:rPr>
          <w:rFonts w:ascii="Times New Roman" w:hAnsi="Times New Roman"/>
          <w:sz w:val="26"/>
          <w:szCs w:val="26"/>
        </w:rPr>
        <w:t>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17) Какой диаметр сварочной проволоки применяется для сварки в защитном газе на полуавтомате на постоянном токе обратной полярности?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0,5-2;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1-2;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3-4.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18) Горючий газ с резким неприятным запахом, в 1,1 раз легче воздуха, растворяется в жидкостях, взрывоопасен?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кислород;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гелий;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+в) ацетилен.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19) Аппарат, предназначенный для получения ацетилена из карбида кальция с помощью воды?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калькулятор;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генератор;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сепаратор.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20) Какую температуру имеет ацетиленокислородное </w:t>
      </w:r>
      <w:proofErr w:type="spellStart"/>
      <w:r w:rsidRPr="009C7AF3">
        <w:rPr>
          <w:rFonts w:ascii="Times New Roman" w:hAnsi="Times New Roman"/>
          <w:sz w:val="26"/>
          <w:szCs w:val="26"/>
        </w:rPr>
        <w:t>пламя,°C</w:t>
      </w:r>
      <w:proofErr w:type="spellEnd"/>
      <w:r w:rsidRPr="009C7AF3">
        <w:rPr>
          <w:rFonts w:ascii="Times New Roman" w:hAnsi="Times New Roman"/>
          <w:sz w:val="26"/>
          <w:szCs w:val="26"/>
        </w:rPr>
        <w:t>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3100-3200;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2800-3000;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3300-3400.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21) Мощность сварочной горелки при правом способе, дм3/ч?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90-100;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120-150;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100-300.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22) Под каким давлением находится кислород в баллоне, кгс/ см</w:t>
      </w:r>
      <w:proofErr w:type="gramStart"/>
      <w:r w:rsidRPr="009C7AF3">
        <w:rPr>
          <w:rFonts w:ascii="Times New Roman" w:hAnsi="Times New Roman"/>
          <w:sz w:val="26"/>
          <w:szCs w:val="26"/>
        </w:rPr>
        <w:t>2</w:t>
      </w:r>
      <w:proofErr w:type="gramEnd"/>
      <w:r w:rsidRPr="009C7AF3">
        <w:rPr>
          <w:rFonts w:ascii="Times New Roman" w:hAnsi="Times New Roman"/>
          <w:sz w:val="26"/>
          <w:szCs w:val="26"/>
        </w:rPr>
        <w:t>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150;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130;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170.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23) Стационарное сооружение для приема, хранения и выдачи газов в распределительные газопроводы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а) </w:t>
      </w:r>
      <w:proofErr w:type="spellStart"/>
      <w:r w:rsidRPr="009C7AF3">
        <w:rPr>
          <w:rFonts w:ascii="Times New Roman" w:hAnsi="Times New Roman"/>
          <w:sz w:val="26"/>
          <w:szCs w:val="26"/>
        </w:rPr>
        <w:t>генераатор</w:t>
      </w:r>
      <w:proofErr w:type="spellEnd"/>
      <w:r w:rsidRPr="009C7AF3">
        <w:rPr>
          <w:rFonts w:ascii="Times New Roman" w:hAnsi="Times New Roman"/>
          <w:sz w:val="26"/>
          <w:szCs w:val="26"/>
        </w:rPr>
        <w:t>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газгольдер;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трансформатор.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lastRenderedPageBreak/>
        <w:t xml:space="preserve">24) Какое значение давления имеет ацетиленовый генератор среднего давления, </w:t>
      </w:r>
      <w:proofErr w:type="spellStart"/>
      <w:r w:rsidRPr="009C7AF3">
        <w:rPr>
          <w:rFonts w:ascii="Times New Roman" w:hAnsi="Times New Roman"/>
          <w:sz w:val="26"/>
          <w:szCs w:val="26"/>
        </w:rPr>
        <w:t>Мн</w:t>
      </w:r>
      <w:proofErr w:type="spellEnd"/>
      <w:r w:rsidRPr="009C7AF3">
        <w:rPr>
          <w:rFonts w:ascii="Times New Roman" w:hAnsi="Times New Roman"/>
          <w:sz w:val="26"/>
          <w:szCs w:val="26"/>
        </w:rPr>
        <w:t>/м</w:t>
      </w:r>
      <w:proofErr w:type="gramStart"/>
      <w:r w:rsidRPr="009C7AF3">
        <w:rPr>
          <w:rFonts w:ascii="Times New Roman" w:hAnsi="Times New Roman"/>
          <w:sz w:val="26"/>
          <w:szCs w:val="26"/>
        </w:rPr>
        <w:t>2</w:t>
      </w:r>
      <w:proofErr w:type="gramEnd"/>
      <w:r w:rsidRPr="009C7AF3">
        <w:rPr>
          <w:rFonts w:ascii="Times New Roman" w:hAnsi="Times New Roman"/>
          <w:sz w:val="26"/>
          <w:szCs w:val="26"/>
        </w:rPr>
        <w:t>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0,15;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0,01;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+в) 0,01-0,15.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25) Электрод для сварки чугуна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МНЦ-1;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ОЗН-350;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ОМА-2.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26) Обозначение электрода с толстым покрытием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Г;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C;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+в) Д.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27) Обозначение основного покрытия в маркировке электрода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Б;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б) </w:t>
      </w:r>
      <w:proofErr w:type="gramStart"/>
      <w:r w:rsidRPr="009C7AF3">
        <w:rPr>
          <w:rFonts w:ascii="Times New Roman" w:hAnsi="Times New Roman"/>
          <w:sz w:val="26"/>
          <w:szCs w:val="26"/>
        </w:rPr>
        <w:t>Ц</w:t>
      </w:r>
      <w:proofErr w:type="gramEnd"/>
      <w:r w:rsidRPr="009C7AF3">
        <w:rPr>
          <w:rFonts w:ascii="Times New Roman" w:hAnsi="Times New Roman"/>
          <w:sz w:val="26"/>
          <w:szCs w:val="26"/>
        </w:rPr>
        <w:t>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Р.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28) </w:t>
      </w:r>
      <w:proofErr w:type="spellStart"/>
      <w:r w:rsidRPr="009C7AF3">
        <w:rPr>
          <w:rFonts w:ascii="Times New Roman" w:hAnsi="Times New Roman"/>
          <w:sz w:val="26"/>
          <w:szCs w:val="26"/>
        </w:rPr>
        <w:t>Обзначение</w:t>
      </w:r>
      <w:proofErr w:type="spellEnd"/>
      <w:r w:rsidRPr="009C7AF3">
        <w:rPr>
          <w:rFonts w:ascii="Times New Roman" w:hAnsi="Times New Roman"/>
          <w:sz w:val="26"/>
          <w:szCs w:val="26"/>
        </w:rPr>
        <w:t xml:space="preserve"> электрода для сварки высоколегированных сталей с особыми свойствами в маркировке электрода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Т;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В;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Н.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29) Обозначение особо толстого покрытия в маркировке электрода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Г;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С;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М.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30) Какой марки электрод применяется для сварки углеродистых и низколегированных сталей с пределом прочности при разрыве до 490 МПа?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Э100;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Э60;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Э42</w:t>
      </w: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7AF3">
        <w:rPr>
          <w:rFonts w:ascii="Times New Roman" w:hAnsi="Times New Roman"/>
          <w:b/>
          <w:sz w:val="26"/>
          <w:szCs w:val="26"/>
        </w:rPr>
        <w:lastRenderedPageBreak/>
        <w:t>Тест по теме «Контактная сварка»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 Пайкой называется ……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Процесс получения разъёмного соединения путём местного нагрева основного металла до температуры его плавления.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Б). Процесс получения соединения путём местного нагрева основного металла до температуры его плавления.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В). Процесс получения неразъёмного соединения путём местного нагрева металла до температуры плавления припоя.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 Какие из перечисленных видов сварки относятся к сварке плавлением?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</w:t>
      </w:r>
      <w:proofErr w:type="gramStart"/>
      <w:r w:rsidRPr="009C7AF3">
        <w:rPr>
          <w:rFonts w:ascii="Times New Roman" w:hAnsi="Times New Roman"/>
          <w:sz w:val="26"/>
          <w:szCs w:val="26"/>
        </w:rPr>
        <w:t xml:space="preserve"> )</w:t>
      </w:r>
      <w:proofErr w:type="gramEnd"/>
      <w:r w:rsidRPr="009C7AF3">
        <w:rPr>
          <w:rFonts w:ascii="Times New Roman" w:hAnsi="Times New Roman"/>
          <w:sz w:val="26"/>
          <w:szCs w:val="26"/>
        </w:rPr>
        <w:t>. Дуговая покрытыми и угольными электродами, сварка под флюсом.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</w:t>
      </w:r>
      <w:proofErr w:type="gramStart"/>
      <w:r w:rsidRPr="009C7AF3">
        <w:rPr>
          <w:rFonts w:ascii="Times New Roman" w:hAnsi="Times New Roman"/>
          <w:sz w:val="26"/>
          <w:szCs w:val="26"/>
        </w:rPr>
        <w:t xml:space="preserve"> )</w:t>
      </w:r>
      <w:proofErr w:type="gramEnd"/>
      <w:r w:rsidRPr="009C7AF3">
        <w:rPr>
          <w:rFonts w:ascii="Times New Roman" w:hAnsi="Times New Roman"/>
          <w:sz w:val="26"/>
          <w:szCs w:val="26"/>
        </w:rPr>
        <w:t>. Контактная, электрошлаковая и диффузионная.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</w:t>
      </w:r>
      <w:proofErr w:type="gramStart"/>
      <w:r w:rsidRPr="009C7AF3">
        <w:rPr>
          <w:rFonts w:ascii="Times New Roman" w:hAnsi="Times New Roman"/>
          <w:sz w:val="26"/>
          <w:szCs w:val="26"/>
        </w:rPr>
        <w:t xml:space="preserve"> )</w:t>
      </w:r>
      <w:proofErr w:type="gramEnd"/>
      <w:r w:rsidRPr="009C7AF3">
        <w:rPr>
          <w:rFonts w:ascii="Times New Roman" w:hAnsi="Times New Roman"/>
          <w:sz w:val="26"/>
          <w:szCs w:val="26"/>
        </w:rPr>
        <w:t>. Сварка взрывом, газовая, контактная.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3. Какие виды сварки из </w:t>
      </w:r>
      <w:proofErr w:type="gramStart"/>
      <w:r w:rsidRPr="009C7AF3">
        <w:rPr>
          <w:rFonts w:ascii="Times New Roman" w:hAnsi="Times New Roman"/>
          <w:sz w:val="26"/>
          <w:szCs w:val="26"/>
        </w:rPr>
        <w:t>перечисленных</w:t>
      </w:r>
      <w:proofErr w:type="gramEnd"/>
      <w:r w:rsidRPr="009C7AF3">
        <w:rPr>
          <w:rFonts w:ascii="Times New Roman" w:hAnsi="Times New Roman"/>
          <w:sz w:val="26"/>
          <w:szCs w:val="26"/>
        </w:rPr>
        <w:t xml:space="preserve"> относятся к сварке с применением давления?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А. Сварка трением, контактная шовная, точечная и рельефная.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Б. Плазменная, лазерная, газовая.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В. </w:t>
      </w:r>
      <w:proofErr w:type="gramStart"/>
      <w:r w:rsidRPr="009C7AF3">
        <w:rPr>
          <w:rFonts w:ascii="Times New Roman" w:hAnsi="Times New Roman"/>
          <w:sz w:val="26"/>
          <w:szCs w:val="26"/>
        </w:rPr>
        <w:t>Электрошлаковая</w:t>
      </w:r>
      <w:proofErr w:type="gramEnd"/>
      <w:r w:rsidRPr="009C7AF3">
        <w:rPr>
          <w:rFonts w:ascii="Times New Roman" w:hAnsi="Times New Roman"/>
          <w:sz w:val="26"/>
          <w:szCs w:val="26"/>
        </w:rPr>
        <w:t>, под флюсом, в защитных газах.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4. Как классифицируют контактные машины по механизму сжатия и осадки?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А. рычажные, пневматические, гидравлические.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Б. рычажные, гидравлические, пневмогидравлические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В. рычажные, пневматические, гидравлические, пневмогидравлические, электромагнитные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5. Найдите правильную расшифровку контактной машины.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МР – машина для рельефной сварки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МШВ 1601 - машина шовная с выпрямителем тока во вторичном контуре, максимальный сварочный ток 16 кА, первая модификация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МШВ 1601 - машина шовная с выпрямителем тока во вторичном контуре, максимальный сварочный ток 160</w:t>
      </w:r>
      <w:proofErr w:type="gramStart"/>
      <w:r w:rsidRPr="009C7AF3">
        <w:rPr>
          <w:rFonts w:ascii="Times New Roman" w:hAnsi="Times New Roman"/>
          <w:sz w:val="26"/>
          <w:szCs w:val="26"/>
        </w:rPr>
        <w:t xml:space="preserve"> А</w:t>
      </w:r>
      <w:proofErr w:type="gramEnd"/>
      <w:r w:rsidRPr="009C7AF3">
        <w:rPr>
          <w:rFonts w:ascii="Times New Roman" w:hAnsi="Times New Roman"/>
          <w:sz w:val="26"/>
          <w:szCs w:val="26"/>
        </w:rPr>
        <w:t>, первая модификация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6. Расшифруйте обозначение следующих контактных машин.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 МТПВ -1207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 МСО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lastRenderedPageBreak/>
        <w:t>Те</w:t>
      </w:r>
      <w:r w:rsidRPr="009C7AF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ма: Сварка легированных сталей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1.         Низколегированные конструкционные стали содержат легирующих элементов в сумме не более: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 0,25%;       2) 2,5%;       3) 25%;       4) 10%.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2.         Свариваемость низколегированных низкоуглеродистых сталей: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   хорошая;        3) удовлетворительная;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2)         плохая;           4) ограниченная.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3.         Низколегированные низкоуглеродистые стали перед сваркой: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   подогревают;              3) подогревают после сварки;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2)         не подогревают;       4) не сваривают.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4.         Сварку низколегированных сталей высокой прочности выполняют электродами, имеющими покрытие: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1)         кислое;           3)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рутиловое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2)         основное;       4) целлюлозное.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 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5.         Среднелегированные конструкционные стали содержат легирующих элементов в сумме не более: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   0,25%;        2) 2,5%;       3) 25%;      4) 10%.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6.         Стали, предназначенные для изготовления деталей, работающих в условиях высоких температур (400-600 °С) и при давлении газа или пара до 30 МПа: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   теплоустойчивые;                3) высокопрочные;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2)         строительные;                     4) износостойкие.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7.         С целью повышения стойкости сварных соединений из высокопрочных сталей к образованию холодных трещин электроды перед сваркой обязательно: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   осматривают;                       3) прокаливают;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2)         протирают;              4) сушат.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8.         Сварку высокопрочных сталей в нижнем положении электродом диаметром    4 мм производят при силе сварочного тока: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 50-100А;          3) 250-300А;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2)       150-200А;        4) 350-400А.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9.         ГОСТ 10051-75 для ручной дуговой сварки высоколегированных сталей предусматривает количество типов покрытых электродов: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   4;         2) 9;     3) 49;      4)100.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10.       При сварке </w:t>
      </w:r>
      <w:proofErr w:type="spellStart"/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аустенитных</w:t>
      </w:r>
      <w:proofErr w:type="spellEnd"/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нержавеющих сталей применяют: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   малую силу сварочного тока и малый диаметр электрода;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2)         большую силу сварочного тока и большой диаметр электрода;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3)         большую силу сварочного тока и малый диаметр электрода;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         эти стали не сваривают.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Эталон ответа: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"/>
        <w:gridCol w:w="852"/>
        <w:gridCol w:w="852"/>
        <w:gridCol w:w="852"/>
        <w:gridCol w:w="851"/>
        <w:gridCol w:w="851"/>
        <w:gridCol w:w="851"/>
        <w:gridCol w:w="851"/>
        <w:gridCol w:w="852"/>
        <w:gridCol w:w="852"/>
        <w:gridCol w:w="872"/>
      </w:tblGrid>
      <w:tr w:rsidR="00A10F0F" w:rsidRPr="009C7AF3" w:rsidTr="00761159">
        <w:tc>
          <w:tcPr>
            <w:tcW w:w="10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</w:tr>
      <w:tr w:rsidR="00A10F0F" w:rsidRPr="009C7AF3" w:rsidTr="00761159">
        <w:tc>
          <w:tcPr>
            <w:tcW w:w="10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</w:tbl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A10F0F" w:rsidRDefault="00A10F0F" w:rsidP="00A10F0F">
      <w:pPr>
        <w:spacing w:after="0" w:line="240" w:lineRule="auto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F7408F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Критерии оценок тестирования:</w:t>
      </w:r>
    </w:p>
    <w:p w:rsidR="00A10F0F" w:rsidRPr="00F7408F" w:rsidRDefault="00A10F0F" w:rsidP="00A10F0F">
      <w:pPr>
        <w:spacing w:after="0" w:line="240" w:lineRule="auto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«отлично»  9-10 правильных ответов или 90-100% из 10 предложенных вопросов;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«хорошо»   7-8 правильных ответов или 70-89% из 10 предложенных вопросов;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«удовлетворительно»  5-6 правильных ответов или 50-69% из 10 предложенных вопросов;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неудовлетворительно»   0-4 правильных ответов или 0-49% из 10 предложенных вопросов.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lastRenderedPageBreak/>
        <w:t>Т</w:t>
      </w:r>
      <w:r w:rsidRPr="009C7AF3">
        <w:rPr>
          <w:rFonts w:ascii="Times New Roman" w:hAnsi="Times New Roman"/>
          <w:b/>
          <w:sz w:val="26"/>
          <w:szCs w:val="26"/>
        </w:rPr>
        <w:t>ест на тему Газовая сварка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Электрод: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материал для дуговой сварки,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материал для газовой сварки,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материал для сварки взрывом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Баллон: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аппарат для хранения и транспортировки газа,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аппарат для подачи газа к рабочему месту,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аппарат для сварки газом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3. Обмотка трансформатора, питающаяся от сети: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вторичная,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средняя,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первичная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 xml:space="preserve">4.Коллектор служит </w:t>
      </w:r>
      <w:proofErr w:type="gramStart"/>
      <w:r w:rsidRPr="009C7AF3">
        <w:rPr>
          <w:color w:val="000000"/>
          <w:sz w:val="26"/>
          <w:szCs w:val="26"/>
        </w:rPr>
        <w:t>для</w:t>
      </w:r>
      <w:proofErr w:type="gramEnd"/>
      <w:r w:rsidRPr="009C7AF3">
        <w:rPr>
          <w:color w:val="000000"/>
          <w:sz w:val="26"/>
          <w:szCs w:val="26"/>
        </w:rPr>
        <w:t>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 xml:space="preserve">а) преобразования электрической энергии в </w:t>
      </w:r>
      <w:proofErr w:type="gramStart"/>
      <w:r w:rsidRPr="009C7AF3">
        <w:rPr>
          <w:color w:val="000000"/>
          <w:sz w:val="26"/>
          <w:szCs w:val="26"/>
        </w:rPr>
        <w:t>механическую</w:t>
      </w:r>
      <w:proofErr w:type="gramEnd"/>
      <w:r w:rsidRPr="009C7AF3">
        <w:rPr>
          <w:color w:val="000000"/>
          <w:sz w:val="26"/>
          <w:szCs w:val="26"/>
        </w:rPr>
        <w:t>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 xml:space="preserve">б) преобразования механической энергии в </w:t>
      </w:r>
      <w:proofErr w:type="gramStart"/>
      <w:r w:rsidRPr="009C7AF3">
        <w:rPr>
          <w:color w:val="000000"/>
          <w:sz w:val="26"/>
          <w:szCs w:val="26"/>
        </w:rPr>
        <w:t>электрическую</w:t>
      </w:r>
      <w:proofErr w:type="gramEnd"/>
      <w:r w:rsidRPr="009C7AF3">
        <w:rPr>
          <w:color w:val="000000"/>
          <w:sz w:val="26"/>
          <w:szCs w:val="26"/>
        </w:rPr>
        <w:t>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 xml:space="preserve">в) преобразования переменного тока в </w:t>
      </w:r>
      <w:proofErr w:type="gramStart"/>
      <w:r w:rsidRPr="009C7AF3">
        <w:rPr>
          <w:color w:val="000000"/>
          <w:sz w:val="26"/>
          <w:szCs w:val="26"/>
        </w:rPr>
        <w:t>постоянный</w:t>
      </w:r>
      <w:proofErr w:type="gramEnd"/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5. Сколько скруток допускается применять на сварочном кабеле?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1,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до 3,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0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6. Баллон с ацетиленом: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красный,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синий,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белый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7. Агрегат, облегчающий зажигание дуги: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реостат,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осциллятор,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преобразователь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 xml:space="preserve">8. Диодный мост применяется </w:t>
      </w:r>
      <w:proofErr w:type="gramStart"/>
      <w:r w:rsidRPr="009C7AF3">
        <w:rPr>
          <w:color w:val="000000"/>
          <w:sz w:val="26"/>
          <w:szCs w:val="26"/>
        </w:rPr>
        <w:t>в</w:t>
      </w:r>
      <w:proofErr w:type="gramEnd"/>
      <w:r w:rsidRPr="009C7AF3">
        <w:rPr>
          <w:color w:val="000000"/>
          <w:sz w:val="26"/>
          <w:szCs w:val="26"/>
        </w:rPr>
        <w:t>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 xml:space="preserve">а) </w:t>
      </w:r>
      <w:proofErr w:type="gramStart"/>
      <w:r w:rsidRPr="009C7AF3">
        <w:rPr>
          <w:color w:val="000000"/>
          <w:sz w:val="26"/>
          <w:szCs w:val="26"/>
        </w:rPr>
        <w:t>выпрямителе</w:t>
      </w:r>
      <w:proofErr w:type="gramEnd"/>
      <w:r w:rsidRPr="009C7AF3">
        <w:rPr>
          <w:color w:val="000000"/>
          <w:sz w:val="26"/>
          <w:szCs w:val="26"/>
        </w:rPr>
        <w:t>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 xml:space="preserve">б) </w:t>
      </w:r>
      <w:proofErr w:type="gramStart"/>
      <w:r w:rsidRPr="009C7AF3">
        <w:rPr>
          <w:color w:val="000000"/>
          <w:sz w:val="26"/>
          <w:szCs w:val="26"/>
        </w:rPr>
        <w:t>трансформаторе</w:t>
      </w:r>
      <w:proofErr w:type="gramEnd"/>
      <w:r w:rsidRPr="009C7AF3">
        <w:rPr>
          <w:color w:val="000000"/>
          <w:sz w:val="26"/>
          <w:szCs w:val="26"/>
        </w:rPr>
        <w:t>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 xml:space="preserve">в) </w:t>
      </w:r>
      <w:proofErr w:type="gramStart"/>
      <w:r w:rsidRPr="009C7AF3">
        <w:rPr>
          <w:color w:val="000000"/>
          <w:sz w:val="26"/>
          <w:szCs w:val="26"/>
        </w:rPr>
        <w:t>преобразователе</w:t>
      </w:r>
      <w:proofErr w:type="gramEnd"/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9. Прибор, регулирующий давление: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затвор,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редуктор,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вентиль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 xml:space="preserve">10. Инжектор служит </w:t>
      </w:r>
      <w:proofErr w:type="gramStart"/>
      <w:r w:rsidRPr="009C7AF3">
        <w:rPr>
          <w:color w:val="000000"/>
          <w:sz w:val="26"/>
          <w:szCs w:val="26"/>
        </w:rPr>
        <w:t>для</w:t>
      </w:r>
      <w:proofErr w:type="gramEnd"/>
      <w:r w:rsidRPr="009C7AF3">
        <w:rPr>
          <w:color w:val="000000"/>
          <w:sz w:val="26"/>
          <w:szCs w:val="26"/>
        </w:rPr>
        <w:t>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lastRenderedPageBreak/>
        <w:t>а) предохранения от обратного удара,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для подсоса ацетилена,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для режущего кислорода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11. Для предотвращения обратного удара служит: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затвор,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вентиль,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спускной клапан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12. При сварке в защитных газах флюсом служит: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сварочная проволока,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защитный газ,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в этой сварке флюс не нужен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13. Неплавящийся электрод: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вольфрамовый,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угольный,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 xml:space="preserve">в) </w:t>
      </w:r>
      <w:proofErr w:type="spellStart"/>
      <w:r w:rsidRPr="009C7AF3">
        <w:rPr>
          <w:color w:val="000000"/>
          <w:sz w:val="26"/>
          <w:szCs w:val="26"/>
        </w:rPr>
        <w:t>графитизированный</w:t>
      </w:r>
      <w:proofErr w:type="spellEnd"/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 xml:space="preserve">14. Легирующие элементы вводят </w:t>
      </w:r>
      <w:proofErr w:type="gramStart"/>
      <w:r w:rsidRPr="009C7AF3">
        <w:rPr>
          <w:color w:val="000000"/>
          <w:sz w:val="26"/>
          <w:szCs w:val="26"/>
        </w:rPr>
        <w:t>для</w:t>
      </w:r>
      <w:proofErr w:type="gramEnd"/>
      <w:r w:rsidRPr="009C7AF3">
        <w:rPr>
          <w:color w:val="000000"/>
          <w:sz w:val="26"/>
          <w:szCs w:val="26"/>
        </w:rPr>
        <w:t>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улучшения структуры шва,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для ускорения скорости сварки,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устранения прилипания электрода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15. При газовой резке сначала: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открывают режущий кислород,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открывают горючий газ,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открывают кислород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16. Электрод</w:t>
      </w:r>
      <w:proofErr w:type="gramStart"/>
      <w:r w:rsidRPr="009C7AF3">
        <w:rPr>
          <w:color w:val="000000"/>
          <w:sz w:val="26"/>
          <w:szCs w:val="26"/>
        </w:rPr>
        <w:t xml:space="preserve"> -, </w:t>
      </w:r>
      <w:proofErr w:type="gramEnd"/>
      <w:r w:rsidRPr="009C7AF3">
        <w:rPr>
          <w:color w:val="000000"/>
          <w:sz w:val="26"/>
          <w:szCs w:val="26"/>
        </w:rPr>
        <w:t>изделие +, полярность: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нулевая,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прямая,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обратная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17. При избытке кислорода ядро сварочного пламени: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сжато,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вытянуто,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обычной формы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7AF3">
        <w:rPr>
          <w:rFonts w:ascii="Times New Roman" w:hAnsi="Times New Roman"/>
          <w:b/>
          <w:sz w:val="26"/>
          <w:szCs w:val="26"/>
        </w:rPr>
        <w:lastRenderedPageBreak/>
        <w:t>Тест на тему Дефекты и контроль сварных швов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«Дефекты и способы испытания сварных швов».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Ржавчина, окалина, масло, краска, влага являются причиной образования дефектов,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gram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которые</w:t>
      </w:r>
      <w:proofErr w:type="gram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называют: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поры;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) включения; трещины;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4)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несплавления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Трещины,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непровары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,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несплавления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относят к группе дефектов, которую называют: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объемные;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3) случайные;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трещиноподобные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;  4) аварийные.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Самые опасные дефекты в сварных швах: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поры;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трещины; включения;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наплывы.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Самые опасные концентраторы напряжений в сварных швах: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поры;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наплывы; включения;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трещины.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При удалении дефектных мест длина удаляемого участка должна равняться длине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дефектного участка плюс с каждой стороны: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1-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2 мм;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3)10-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20 мм; 5-10 мм;        4) 20-40 мм.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6.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Число исправлений одного и того же дефектного участка зависит от категории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ответственности конструкции и не должно превышать: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двух;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четырех; трех;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семи.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7.Зачистка шва предполагает удаление: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неровности;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шлаковой корки;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брызг застывшего металла.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8.Что должно подвергаться зачистке после сварки?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«Дефекты и способы испытания сварных швов».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Ржавчина, окалина, масло, краска, влага являются причиной образования дефектов,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gram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которые</w:t>
      </w:r>
      <w:proofErr w:type="gram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называют: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поры;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) включения; трещины;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4)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несплавления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Трещины,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непровары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,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несплавления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относят к группе дефектов, которую называют: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объемные;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3) случайные;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трещиноподобные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;  4) аварийные.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Самые опасные дефекты в сварных швах: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поры;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трещины; включения;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наплывы.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Самые опасные концентраторы напряжений в сварных швах: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поры;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наплывы; включения;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трещины.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При удалении дефектных мест длина удаляемого участка должна равняться длине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дефектного участка плюс с каждой стороны: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1-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2 мм;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3)10-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20 мм; 5-10 мм;        4) 20-40 мм.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6.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Число исправлений одного и того же дефектного участка зависит от категории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ответственности конструкции и не должно превышать: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двух;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четырех; трех;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семи.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7.Зачистка шва предполагает удаление: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неровности;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шлаковой корки;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брызг застывшего металла.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8.Что должно подвергаться зачистке после сварки?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Продолговатое углубление, образовавшиеся в основном металле вдоль края шва это-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прожог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подрез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proofErr w:type="spellStart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непровар</w:t>
      </w:r>
      <w:proofErr w:type="spellEnd"/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наплыв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Сквозное отверстие, образованное в результате вытекания части металла ванны, это –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прожог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подрез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proofErr w:type="spellStart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непровар</w:t>
      </w:r>
      <w:proofErr w:type="spellEnd"/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наплыв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Несплавление</w:t>
      </w:r>
      <w:proofErr w:type="spellEnd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 кромок основного металла или </w:t>
      </w:r>
      <w:proofErr w:type="spellStart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несплавление</w:t>
      </w:r>
      <w:proofErr w:type="spellEnd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 между собой отдельных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валиков при многослойной сварке, это –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прожог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подрез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proofErr w:type="spellStart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непровар</w:t>
      </w:r>
      <w:proofErr w:type="spellEnd"/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наплыв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Дефект сварного шва, который представляет собой вкрапления шлака, это</w:t>
      </w:r>
      <w:proofErr w:type="gramStart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 –</w:t>
      </w:r>
      <w:proofErr w:type="gramEnd"/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прожог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подрез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proofErr w:type="spellStart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непровар</w:t>
      </w:r>
      <w:proofErr w:type="spellEnd"/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шлаковые включения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наплыв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5.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Натекание жидкого металла на поверхность холодного основного металла без сплавления с ним, это</w:t>
      </w:r>
      <w:proofErr w:type="gramStart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 –</w:t>
      </w:r>
      <w:proofErr w:type="gramEnd"/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прожог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подрез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proofErr w:type="spellStart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непровар</w:t>
      </w:r>
      <w:proofErr w:type="spellEnd"/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наплыв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6.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Недостаточное удаления газов при кристаллизации металла шва, это</w:t>
      </w:r>
      <w:proofErr w:type="gramStart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 –</w:t>
      </w:r>
      <w:proofErr w:type="gramEnd"/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прожог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подрез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газовые поры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шлаковые включения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- наплыв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 7. Вставьте пропущенное слово: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Отклонения от установленных норм и технических требований, приводящих к ухудшению работоспособности сварных конструкций, в процессе образования сварных соединений в металле шва и зоне термического влияния называют ……………….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8. Выбрать правильные ответы: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К неразрушающим методам контроля сварных соединений относятся: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внешний осмотр и измерение сварных швов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металлографические исследования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механические испытания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УЗК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радиационные методы контроля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9. Вставьте пропущенное слово: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Контроль качества продукции – это проверка соответствия показателей……. установленным требованиям.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Только сварной шов.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Только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околошовная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зона.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Сварной шов и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околошовная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зона.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9.Брызги металла удаляются с поверхности сварного шва и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околошовной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зоны при помощи: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зубила и молотка;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шлифовального круга, закрепленного в шлифовальной машине;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круглой шлифовальной металлической щеткой, закрепленной в шлифовальной машине.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10.Ширина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околошовной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зоны, подвергаемой зачистке, составляет не менее: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40 мм;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20 мм;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80 мм.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11.Шлаковую корку со сварного шва можно удалить: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молотком и зубилом;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молотком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-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шлакоотделителем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в) шлифовальным кругом, закрепленным на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пневмомашине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12.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Контроль, который предусматривает проверку: квалификации сварщиков, качества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сварочных материалов, состояния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9C7AF3">
        <w:rPr>
          <w:rFonts w:ascii="Times New Roman" w:eastAsia="Times New Roman" w:hAnsi="Times New Roman"/>
          <w:color w:val="0000FF"/>
          <w:sz w:val="26"/>
          <w:szCs w:val="26"/>
          <w:bdr w:val="none" w:sz="0" w:space="0" w:color="auto" w:frame="1"/>
          <w:lang w:eastAsia="ru-RU"/>
        </w:rPr>
        <w:t>сварочного оборудования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и аппаратуры, сборочно-сварочных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приспособлений: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предварительный;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приемочный; пооперационный;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срочный.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13.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Контроль, который включает проверку качества подготовки и сборки деталей под сварку,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соблюдения режимов сварки, порядка выполнения многослойных швов и т. д.: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предварительный;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приемочный; пооперационный;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срочный.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14.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Контроль, производимый после завершения всех предусмотренных </w:t>
      </w:r>
      <w:proofErr w:type="gramStart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технологическим</w:t>
      </w:r>
      <w:proofErr w:type="gram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процессом операций, результаты которого фиксируют в сдаточной документации на изделие: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предварительный;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приемочный; пооперационный;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срочный.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15.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Приемочный контроль, при котором проверяют все сварные соединения: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сплошной;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обязательный; выборочный;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оперативный.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16.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Приемочный контроль, при котором проверяют часть сварных соединений: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сплошной;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необходимый; выборочный;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срочный. 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17.Документ, в котором указываются завод-изготовитель основного металла, марка и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химический состав металла, номер плавки, профиль и размер материала, масса металла и номер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партии, результаты всех испытаний, стандарт на данную марку материала: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аттестат;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диплом; калькуляция;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сертификат.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18.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Операции, выполняемые для проверки правильности соблюдения технологии данного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производства и качества его продукции: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контрольные;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3) регистрирующие; технологические;        4) выпускающие.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19.Контроль, при котором выявляют дефекты, обнаруживаемые невооруженным глазом, а также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 помощью лупы 10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-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кратного увеличения: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физический;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3) оперативный; визуальный;        4) объективный.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20.Испытания, при которых определяют прочность, твердость, пластичность металла: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1)аналитические;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3)технологические;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2)физические;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механические.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Эталон ответа.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вопрос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6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7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8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9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10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ответ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а,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proofErr w:type="gram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,в</w:t>
      </w:r>
      <w:proofErr w:type="spellEnd"/>
      <w:proofErr w:type="gram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а,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proofErr w:type="gram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,в</w:t>
      </w:r>
      <w:proofErr w:type="spellEnd"/>
      <w:proofErr w:type="gram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gram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proofErr w:type="gram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вопрос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11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12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13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14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15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16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17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18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19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20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ответ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gram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proofErr w:type="gram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10</w:t>
      </w:r>
      <w:proofErr w:type="gramStart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 В</w:t>
      </w:r>
      <w:proofErr w:type="gramEnd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 Сварочные деформации при сварке плавлением возникают: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-всегда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-очень редко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-никогда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 11.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Сварочные деформации при сварке пластин встык уменьшают: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путем правильного выбора взаимного расположения свариваемых деталей с учетом последующей деформации от сварки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нельзя уменьшить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путем нагрева определенных зон металла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12. Выбрать правильные ответы: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Неизбежные причины сварочных напряжений и деформаций: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неправильная разделка кромок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тепловая усадка металла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неправильно выбранный диаметр электрода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нарушение геометрических размеров сварных швов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неравномерный нагрев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– структурные изменения металла шва и </w:t>
      </w:r>
      <w:proofErr w:type="spellStart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околошовной</w:t>
      </w:r>
      <w:proofErr w:type="spellEnd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 зоны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неверно выбран порядок наложения швов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низкая квалификация сварщика</w:t>
      </w: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cr/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Только сварной шов.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Только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околошовная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зона.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Сварной шов и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околошовная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зона.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9.Брызги металла удаляются с поверхности сварного шва и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околошовной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зоны при помощи: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зубила и молотка;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шлифовального круга, закрепленного в шлифовальной машине;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круглой шлифовальной металлической щеткой, закрепленной в шлифовальной машине.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10.Ширина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околошовной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зоны, подвергаемой зачистке, составляет не менее: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40 мм;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20 мм;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80 мм.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11.Шлаковую корку со сварного шва можно удалить: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молотком и зубилом;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молотком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-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шлакоотделителем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в) шлифовальным кругом, закрепленным на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пневмомашине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12.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Контроль, который предусматривает проверку: квалификации сварщиков, качества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сварочных материалов, состояния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9C7AF3">
        <w:rPr>
          <w:rFonts w:ascii="Times New Roman" w:eastAsia="Times New Roman" w:hAnsi="Times New Roman"/>
          <w:color w:val="0000FF"/>
          <w:sz w:val="26"/>
          <w:szCs w:val="26"/>
          <w:bdr w:val="none" w:sz="0" w:space="0" w:color="auto" w:frame="1"/>
          <w:lang w:eastAsia="ru-RU"/>
        </w:rPr>
        <w:t>сварочного оборудования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и аппаратуры, сборочно-сварочных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приспособлений: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предварительный;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приемочный; пооперационный;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срочный.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13.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Контроль, который включает проверку качества подготовки и сборки деталей под сварку,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соблюдения режимов сварки, порядка выполнения многослойных швов и т. д.: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предварительный;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приемочный; пооперационный;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срочный.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14.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Контроль, производимый после завершения всех предусмотренных </w:t>
      </w:r>
      <w:proofErr w:type="gramStart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технологическим</w:t>
      </w:r>
      <w:proofErr w:type="gram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процессом операций, результаты которого фиксируют в сдаточной документации на изделие: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предварительный;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приемочный; пооперационный;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срочный.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15.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Приемочный контроль, при котором проверяют все сварные соединения: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сплошной;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обязательный; выборочный;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оперативный.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16.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Приемочный контроль, при котором проверяют часть сварных соединений: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сплошной;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необходимый; выборочный;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срочный. 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 13.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Сварочные деформации при сварке пластин встык уменьшают: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путем правильного выбора взаимного расположения свариваемых деталей с учетом  последующей деформации от сварки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– нельзя уменьшить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путем нагрева определенных зон металла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14. Выбрать правильные ответы: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Неизбежные причины сварочных напряжений и деформаций: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неправильная разделка кромок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тепловая усадка металла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неправильно выбранный диаметр электрода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нарушение геометрических размеров сварных швов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неравномерный нагрев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– структурные изменения металла шва и </w:t>
      </w:r>
      <w:proofErr w:type="spellStart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околошовной</w:t>
      </w:r>
      <w:proofErr w:type="spellEnd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 зоны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неверно выбран порядок наложения швов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низкая квалификация сварщика</w:t>
      </w: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cr/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17.Документ, в котором указываются завод-изготовитель основного металла, марка и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химический состав металла, номер плавки, профиль и размер материала, масса металла и номер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партии, результаты всех испытаний, стандарт на данную марку материала: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аттестат;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диплом; калькуляция;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сертификат.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18.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Операции, выполняемые для проверки правильности соблюдения технологии данного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производства и качества его продукции: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контрольные;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3) регистрирующие; технологические;        4) выпускающие.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19.Контроль, при котором выявляют дефекты, обнаруживаемые невооруженным глазом, а также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 помощью лупы 10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-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кратного увеличения: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физический;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3) оперативный; визуальный;        4) объективный.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20.Испытания, при которых определяют прочность, твердость, пластичность металла: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1)аналитические;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3)технологические;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2)физические;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механические.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Эталон ответа.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вопрос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6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7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8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9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10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ответ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а,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proofErr w:type="gram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,в</w:t>
      </w:r>
      <w:proofErr w:type="spellEnd"/>
      <w:proofErr w:type="gram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а,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proofErr w:type="gram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,в</w:t>
      </w:r>
      <w:proofErr w:type="spellEnd"/>
      <w:proofErr w:type="gram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gram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proofErr w:type="gram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вопрос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11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12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13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14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15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16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17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18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19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20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ответ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gram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proofErr w:type="gram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15.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При макроструктурном анализе изучают: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макрошлифы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микрошлифы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рентгеновские снимки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геометрические параметры шва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16.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Трещины и поры относятся к дефектам: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наружным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внутренним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наружным и внутренним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17.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Горячие трещины в стали вызывает: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высокое содержание углерода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повышенное содержание серы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повышенное содержание фосфора и серы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18.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Водород способствует образованию в металле шва при сварке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пор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9C7AF3">
        <w:rPr>
          <w:rFonts w:ascii="Times New Roman" w:hAnsi="Times New Roman"/>
          <w:sz w:val="26"/>
          <w:szCs w:val="26"/>
        </w:rPr>
        <w:t>непроваров</w:t>
      </w:r>
      <w:proofErr w:type="spellEnd"/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кратеров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19.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Катет шва измеряется: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металлической линейкой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угольником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штангенциркулем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шаблоном УШС -3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20. Установить правильную последовательность исправления дефектов: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9C7AF3">
        <w:rPr>
          <w:rFonts w:ascii="Times New Roman" w:hAnsi="Times New Roman"/>
          <w:sz w:val="26"/>
          <w:szCs w:val="26"/>
        </w:rPr>
        <w:t>вышлифовка</w:t>
      </w:r>
      <w:proofErr w:type="spellEnd"/>
      <w:r w:rsidRPr="009C7AF3">
        <w:rPr>
          <w:rFonts w:ascii="Times New Roman" w:hAnsi="Times New Roman"/>
          <w:sz w:val="26"/>
          <w:szCs w:val="26"/>
        </w:rPr>
        <w:t xml:space="preserve"> дефектов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lastRenderedPageBreak/>
        <w:t>- обнаружение дефектов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участок заварки зачистить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повторно проконтролировать исправленный участок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заварка сварных соединений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21. Установить правильную последовательность исправления трещин: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участок заварки зачистить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обнаружение дефектов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- проварить </w:t>
      </w:r>
      <w:proofErr w:type="gramStart"/>
      <w:r w:rsidRPr="009C7AF3">
        <w:rPr>
          <w:rFonts w:ascii="Times New Roman" w:hAnsi="Times New Roman"/>
          <w:sz w:val="26"/>
          <w:szCs w:val="26"/>
        </w:rPr>
        <w:t>дефективный участок</w:t>
      </w:r>
      <w:proofErr w:type="gramEnd"/>
      <w:r w:rsidRPr="009C7AF3">
        <w:rPr>
          <w:rFonts w:ascii="Times New Roman" w:hAnsi="Times New Roman"/>
          <w:sz w:val="26"/>
          <w:szCs w:val="26"/>
        </w:rPr>
        <w:t xml:space="preserve"> на полную глубину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засверлить концы трещин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повторно проконтролировать исправленный участок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22. Установить правильную последовательность контроля керосином: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выявить дефекты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отбить шлак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обратную сторону шва смочить керосином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доступную для осмотра сторону покрыть водным раствором мела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23. Установить правильную последовательность контроля вакуумом: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выявить дефекты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отбить шлак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смочить участок сварного соединения мыльным раствором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промыть растворителем мест контроля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установить вакуум-камеру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24. Установить правильную последовательность </w:t>
      </w:r>
      <w:proofErr w:type="spellStart"/>
      <w:r w:rsidRPr="009C7AF3">
        <w:rPr>
          <w:rFonts w:ascii="Times New Roman" w:hAnsi="Times New Roman"/>
          <w:sz w:val="26"/>
          <w:szCs w:val="26"/>
        </w:rPr>
        <w:t>гидроиспытаний</w:t>
      </w:r>
      <w:proofErr w:type="spellEnd"/>
      <w:r w:rsidRPr="009C7AF3">
        <w:rPr>
          <w:rFonts w:ascii="Times New Roman" w:hAnsi="Times New Roman"/>
          <w:sz w:val="26"/>
          <w:szCs w:val="26"/>
        </w:rPr>
        <w:t>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выдержать в течение заданного времени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- сварное изделие </w:t>
      </w:r>
      <w:proofErr w:type="spellStart"/>
      <w:r w:rsidRPr="009C7AF3">
        <w:rPr>
          <w:rFonts w:ascii="Times New Roman" w:hAnsi="Times New Roman"/>
          <w:sz w:val="26"/>
          <w:szCs w:val="26"/>
        </w:rPr>
        <w:t>загерметизировать</w:t>
      </w:r>
      <w:proofErr w:type="spellEnd"/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заполнить водой под давлением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выявить дефекты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25.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Холодные трещины в стали вызывает: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высокое содержание углерода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повышенное содержание серы и фосфора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повышенное содержание фосфора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26.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Дефект, обнаруженный с помощью радиационного метода контроля, отображается </w:t>
      </w:r>
      <w:proofErr w:type="gramStart"/>
      <w:r w:rsidRPr="009C7AF3">
        <w:rPr>
          <w:rFonts w:ascii="Times New Roman" w:hAnsi="Times New Roman"/>
          <w:sz w:val="26"/>
          <w:szCs w:val="26"/>
        </w:rPr>
        <w:t>на</w:t>
      </w:r>
      <w:proofErr w:type="gramEnd"/>
      <w:r w:rsidRPr="009C7AF3">
        <w:rPr>
          <w:rFonts w:ascii="Times New Roman" w:hAnsi="Times New Roman"/>
          <w:sz w:val="26"/>
          <w:szCs w:val="26"/>
        </w:rPr>
        <w:t>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пленке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магнитной ленте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бумажной ленте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27.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УШС это: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универсальный шаблон сварщика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универсальная шлаковая сварка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 учебный шаблон сварки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28</w:t>
      </w:r>
      <w:proofErr w:type="gramStart"/>
      <w:r w:rsidRPr="009C7AF3">
        <w:rPr>
          <w:rFonts w:ascii="Times New Roman" w:hAnsi="Times New Roman"/>
          <w:sz w:val="26"/>
          <w:szCs w:val="26"/>
        </w:rPr>
        <w:t xml:space="preserve">  В</w:t>
      </w:r>
      <w:proofErr w:type="gramEnd"/>
      <w:r w:rsidRPr="009C7AF3">
        <w:rPr>
          <w:rFonts w:ascii="Times New Roman" w:hAnsi="Times New Roman"/>
          <w:sz w:val="26"/>
          <w:szCs w:val="26"/>
        </w:rPr>
        <w:t>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 К первоначальному контролю дефектов относится: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внешний осмотр и обмер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механические испытания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УЗК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гидравлические испытания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 29. Вставьте пропущенное слово: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Внешний осмотр и измерение сварных швов относятся к ………...методам контроля.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30</w:t>
      </w:r>
      <w:proofErr w:type="gramStart"/>
      <w:r w:rsidRPr="009C7AF3">
        <w:rPr>
          <w:rFonts w:ascii="Times New Roman" w:hAnsi="Times New Roman"/>
          <w:sz w:val="26"/>
          <w:szCs w:val="26"/>
        </w:rPr>
        <w:t xml:space="preserve"> В</w:t>
      </w:r>
      <w:proofErr w:type="gramEnd"/>
      <w:r w:rsidRPr="009C7AF3">
        <w:rPr>
          <w:rFonts w:ascii="Times New Roman" w:hAnsi="Times New Roman"/>
          <w:sz w:val="26"/>
          <w:szCs w:val="26"/>
        </w:rPr>
        <w:t>ыбрать правильные ответы: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К неразрушающим методам контроля сварных соединений относятся: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внешний осмотр и измерение сварных швов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металлографические исследования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механические испытания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УЗК</w:t>
      </w: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радиационные методы контроля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C273D5" w:rsidRDefault="00A10F0F" w:rsidP="00A10F0F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sz w:val="26"/>
          <w:szCs w:val="26"/>
          <w:lang w:eastAsia="ru-RU"/>
        </w:rPr>
        <w:t>3.1.2. Перечень лабораторно-практических работ по темам дисциплины</w:t>
      </w:r>
    </w:p>
    <w:p w:rsidR="00A10F0F" w:rsidRPr="00C273D5" w:rsidRDefault="00A10F0F" w:rsidP="00A10F0F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Типы сварных соединений.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Организация рабочего места.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Разметка.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Применение контрольно-измерительных инструментов.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Изучение сборочно-сварочных приспособлений.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Разжигание дуги.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Односторонняя сварка стыковых соединений.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Односторонняя сварка угловых соединений.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Изучение правил наложения прихваток и отработка техники выполнения.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Изучение правил наложения прихваток и отработка техники выполнения</w:t>
      </w: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C273D5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C273D5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C273D5" w:rsidRDefault="00A10F0F" w:rsidP="00A10F0F">
      <w:pPr>
        <w:spacing w:after="0" w:line="36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sz w:val="26"/>
          <w:szCs w:val="26"/>
          <w:lang w:eastAsia="ru-RU"/>
        </w:rPr>
        <w:lastRenderedPageBreak/>
        <w:t>3.2. Промежуточная  аттестация</w:t>
      </w:r>
    </w:p>
    <w:p w:rsidR="00A10F0F" w:rsidRPr="00C273D5" w:rsidRDefault="00A10F0F" w:rsidP="00A10F0F">
      <w:pPr>
        <w:spacing w:after="0" w:line="360" w:lineRule="auto"/>
        <w:ind w:firstLine="851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  <w:lang w:eastAsia="ru-RU"/>
        </w:rPr>
        <w:t>3.2.1. Оценочные материалы, по итоговой оценке, дисциплины</w:t>
      </w:r>
    </w:p>
    <w:p w:rsidR="00A10F0F" w:rsidRPr="00C273D5" w:rsidRDefault="00A10F0F" w:rsidP="00A1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 xml:space="preserve">    </w:t>
      </w:r>
      <w:r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ab/>
      </w: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Контроль и оценка осуществляются с использованием следующих форм и методов: дифференцированный зачет по дисциплине для специальности: 08.02.07 Монтаж и эксплуатация внутренних сантехнических устройств, кондиционирования воздуха и вентиляции.</w:t>
      </w:r>
    </w:p>
    <w:p w:rsidR="00A10F0F" w:rsidRDefault="00A10F0F" w:rsidP="00A1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 xml:space="preserve">     </w:t>
      </w:r>
      <w:r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ab/>
      </w: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 xml:space="preserve"> Контрольно-оценочные  материалы КОМ разработаны в соответствии с    требованиями федерального государственного образовательного стандарта СПО по специальности: 08.02.07 Монтаж и эксплуатация внутренних сантехнических устройств, кондиционирования воздуха и вентиляции и рабочей программой по учебной дисциплине.</w:t>
      </w:r>
    </w:p>
    <w:p w:rsidR="00A10F0F" w:rsidRDefault="00A10F0F" w:rsidP="00A1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i/>
          <w:iCs/>
          <w:color w:val="333333"/>
          <w:sz w:val="26"/>
          <w:szCs w:val="26"/>
          <w:lang w:eastAsia="ru-RU"/>
        </w:rPr>
        <w:t>Каждый вопрос имеет один или несколько правильных ответов. Выберите верный</w:t>
      </w: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.</w:t>
      </w:r>
    </w:p>
    <w:p w:rsidR="00A10F0F" w:rsidRPr="00C273D5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Вариант 1</w:t>
      </w:r>
    </w:p>
    <w:p w:rsidR="00A10F0F" w:rsidRPr="00C273D5" w:rsidRDefault="00A10F0F" w:rsidP="00A10F0F">
      <w:pPr>
        <w:numPr>
          <w:ilvl w:val="0"/>
          <w:numId w:val="50"/>
        </w:numPr>
        <w:shd w:val="clear" w:color="auto" w:fill="FFFFFF"/>
        <w:tabs>
          <w:tab w:val="clear" w:pos="720"/>
          <w:tab w:val="num" w:pos="0"/>
          <w:tab w:val="left" w:pos="426"/>
        </w:tabs>
        <w:spacing w:after="150" w:line="240" w:lineRule="auto"/>
        <w:ind w:left="0" w:firstLine="0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Как называется класс сварки, объединяющий виды сварки, которые производятся плавлением металла?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термический;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механический;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термомеханический.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2. Какие из перечисленных видов сварки относятся к термическому классу сварки?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контактная;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дуговая;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газовая.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3.Дуговая сварка осуществляется под действием: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электрической дуги;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2. силы </w:t>
            </w:r>
            <w:proofErr w:type="gramStart"/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Р</w:t>
            </w:r>
            <w:proofErr w:type="gramEnd"/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газового пламени.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4.Сварной шов в ручной дуговой сварке защищается с помощью: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нет защиты;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обмазки;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флюса.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5.Кто изобрел сварку угольным электродом?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Чернов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Петров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lastRenderedPageBreak/>
        <w:t xml:space="preserve">3. </w:t>
      </w:r>
      <w:proofErr w:type="spellStart"/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Бенардос</w:t>
      </w:r>
      <w:proofErr w:type="spellEnd"/>
    </w:p>
    <w:p w:rsidR="00A10F0F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4. Славянов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6. Сварным швом называется: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участок сварного соединения, образовавшийся в результате кристаллизации расплавленного металла сварочной ванны;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участок сварного соединения, образовавшийся в результате пластической деформации присадочного металла;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неразъемное соединение, выполненное сваркой;</w:t>
      </w:r>
    </w:p>
    <w:p w:rsidR="00A10F0F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4. участок сварного соединения, образовавшийся в результате кристаллизации электрода.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7. Стыковым соединением называется: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соединение двух деталей, расположенных под углом друг к другу и сваренных в месте примыкания их кромок;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соединение, в котором кромки свариваемых деталей расположены параллельно одна над другой и наложены друг на друга;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соединение деталей, расположенных в одной плоскости или на одной поверхности;</w:t>
      </w:r>
    </w:p>
    <w:p w:rsidR="00A10F0F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4. соединение, в котором к поверхности одной детали примыкает под углом другая деталь, торец которой прилегает к сопрягаемой поверхности и приварен к ней.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8. Из нижеперечисленных процессов назовите химические процессы, происходящие в сварочной ванне: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</w:t>
      </w: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 </w:t>
      </w: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электрические процессы;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загрязнение металла шва вредными примесями;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окисление металла шва;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 xml:space="preserve">4. </w:t>
      </w:r>
      <w:proofErr w:type="spellStart"/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раскисление</w:t>
      </w:r>
      <w:proofErr w:type="spellEnd"/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 xml:space="preserve"> металла шва;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5. ионизация воздуха;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6. рафинирование металла шва;</w:t>
      </w:r>
    </w:p>
    <w:p w:rsidR="00A10F0F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7. термоэлектронная эмиссия.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9.В каких из перечисленных способов сварки есть механизация?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ручная;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полуавтоматическая;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автоматическая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10. В какой зоне сварного шва часто возникают трещины?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зоне сплавления;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зоне терм</w:t>
            </w: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proofErr w:type="spellStart"/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ического</w:t>
            </w:r>
            <w:proofErr w:type="spellEnd"/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 влияния;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3.зоне металла шва.</w:t>
            </w: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A10F0F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Вариант 2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1. Как называется класс сварки, объединяющий виды сварки, которые осуществляются с использованием тепловой энергии и давления?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термический;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механический;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термомеханический.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2. Определите, какие из перечисленных видов сварки относятся к термическому классу сварки: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сварка взрывом;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2. </w:t>
            </w:r>
            <w:proofErr w:type="gramStart"/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автоматическая</w:t>
            </w:r>
            <w:proofErr w:type="gramEnd"/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 под флюсом;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газовая.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3. Дуговая сварка осуществляется под действием: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электрической дуги;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2. силы </w:t>
            </w:r>
            <w:proofErr w:type="gramStart"/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Р</w:t>
            </w:r>
            <w:proofErr w:type="gramEnd"/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газового пламени.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4. Сварной шов в газовой сварке защищается с помощью: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газового пламени;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нет защиты;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обмазки.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5. Кто изобрел электрическую дугу?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Чернов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Петров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 xml:space="preserve">3. </w:t>
      </w:r>
      <w:proofErr w:type="spellStart"/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Бенардос</w:t>
      </w:r>
      <w:proofErr w:type="spellEnd"/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4. Славянов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6. Сварным соединением называется: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lastRenderedPageBreak/>
        <w:t>1. неразъемное соединение, выполненное пайкой;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разъемное соединение, выполненное сваркой;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неразъемное соединение;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4. неразъемное соединение, выполненное сваркой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7. Тавровым соединением называется: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соединение двух деталей, расположенных под углом друг к другу и сваренных в месте примыкания их кромок;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соединение, в котором кромки свариваемых деталей расположены параллельно одна над другой и наложены друг на друга;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соединение деталей, расположенных в одной плоскости или на одной поверхности;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4. соединение, в котором к поверхности одной детали примыкает под углом другая деталь, торец которой прилегает к сопрягаемой поверхности и приварен к ней.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8. Из нижеперечисленных процессов назовите химические процессы, происходящие в сварочной ванне: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окисление металла шва;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механические процессы;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 xml:space="preserve">3. </w:t>
      </w:r>
      <w:proofErr w:type="spellStart"/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раскисление</w:t>
      </w:r>
      <w:proofErr w:type="spellEnd"/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 xml:space="preserve"> металла шва;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4. легирование металла шва;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5. намагничивание;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6. загрязнение металла шва вредными примесями;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7. рафинирование металла шва.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9. Степень механизации процесса газовой сварки: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ручная;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полуавтоматическая;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автоматическая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10. В какой зоне металл наиболее хрупкий?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зоне сплавления;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зоне термического влияния;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зоне металла шва.</w:t>
            </w:r>
          </w:p>
        </w:tc>
      </w:tr>
    </w:tbl>
    <w:p w:rsidR="00A10F0F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Ключ с ответами</w:t>
      </w:r>
    </w:p>
    <w:p w:rsidR="00A10F0F" w:rsidRPr="00C273D5" w:rsidRDefault="00A10F0F" w:rsidP="00A10F0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Вариант 1</w:t>
      </w:r>
    </w:p>
    <w:p w:rsidR="00A10F0F" w:rsidRPr="00C273D5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36"/>
        <w:gridCol w:w="334"/>
        <w:gridCol w:w="729"/>
        <w:gridCol w:w="334"/>
        <w:gridCol w:w="334"/>
        <w:gridCol w:w="334"/>
        <w:gridCol w:w="334"/>
        <w:gridCol w:w="334"/>
        <w:gridCol w:w="1611"/>
        <w:gridCol w:w="446"/>
        <w:gridCol w:w="2614"/>
      </w:tblGrid>
      <w:tr w:rsidR="00A10F0F" w:rsidRPr="00C273D5" w:rsidTr="00761159">
        <w:tc>
          <w:tcPr>
            <w:tcW w:w="990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Тесты</w:t>
            </w:r>
          </w:p>
        </w:tc>
      </w:tr>
      <w:tr w:rsidR="00A10F0F" w:rsidRPr="00C273D5" w:rsidTr="00761159"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№ </w:t>
            </w:r>
            <w:r w:rsidRPr="00C273D5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A10F0F" w:rsidRPr="00C273D5" w:rsidTr="00761159"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6"/>
                <w:szCs w:val="26"/>
                <w:lang w:eastAsia="ru-RU"/>
              </w:rPr>
              <w:t>Верный ответ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2, 3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2, 3, 4, 6,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2,3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Вариант 2</w:t>
      </w:r>
    </w:p>
    <w:p w:rsidR="00A10F0F" w:rsidRPr="00C273D5" w:rsidRDefault="00A10F0F" w:rsidP="00A10F0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57"/>
        <w:gridCol w:w="322"/>
        <w:gridCol w:w="706"/>
        <w:gridCol w:w="323"/>
        <w:gridCol w:w="323"/>
        <w:gridCol w:w="323"/>
        <w:gridCol w:w="323"/>
        <w:gridCol w:w="323"/>
        <w:gridCol w:w="1859"/>
        <w:gridCol w:w="323"/>
        <w:gridCol w:w="2658"/>
      </w:tblGrid>
      <w:tr w:rsidR="00A10F0F" w:rsidRPr="00C273D5" w:rsidTr="00761159">
        <w:tc>
          <w:tcPr>
            <w:tcW w:w="990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Тесты</w:t>
            </w:r>
          </w:p>
        </w:tc>
      </w:tr>
      <w:tr w:rsidR="00A10F0F" w:rsidRPr="00C273D5" w:rsidTr="00761159"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№ </w:t>
            </w:r>
            <w:r w:rsidRPr="00C273D5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A10F0F" w:rsidRPr="00C273D5" w:rsidTr="00761159"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6"/>
                <w:szCs w:val="26"/>
                <w:lang w:eastAsia="ru-RU"/>
              </w:rPr>
              <w:t>Верный ответ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2, 3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1, 3, 4, 6, 7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</w:tbl>
    <w:p w:rsidR="00A10F0F" w:rsidRPr="00C273D5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273D5">
        <w:rPr>
          <w:rFonts w:ascii="Times New Roman" w:hAnsi="Times New Roman"/>
          <w:sz w:val="26"/>
          <w:szCs w:val="26"/>
        </w:rPr>
        <w:br w:type="page"/>
      </w: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66C3D" w:rsidRPr="00D66C3D" w:rsidRDefault="00D66C3D" w:rsidP="00A10F0F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D66C3D" w:rsidRPr="00D66C3D" w:rsidSect="009C57F2">
      <w:footerReference w:type="even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0B3" w:rsidRDefault="004450B3" w:rsidP="000C6645">
      <w:pPr>
        <w:spacing w:after="0" w:line="240" w:lineRule="auto"/>
      </w:pPr>
      <w:r>
        <w:separator/>
      </w:r>
    </w:p>
  </w:endnote>
  <w:endnote w:type="continuationSeparator" w:id="0">
    <w:p w:rsidR="004450B3" w:rsidRDefault="004450B3" w:rsidP="000C6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B19" w:rsidRDefault="00A74B19" w:rsidP="0071199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74B19" w:rsidRDefault="00A74B19" w:rsidP="00711999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B19" w:rsidRDefault="00A74B19" w:rsidP="0071199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702C2">
      <w:rPr>
        <w:rStyle w:val="ab"/>
        <w:noProof/>
      </w:rPr>
      <w:t>5</w:t>
    </w:r>
    <w:r>
      <w:rPr>
        <w:rStyle w:val="ab"/>
      </w:rPr>
      <w:fldChar w:fldCharType="end"/>
    </w:r>
  </w:p>
  <w:p w:rsidR="00A74B19" w:rsidRDefault="00A74B19" w:rsidP="0071199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0B3" w:rsidRDefault="004450B3" w:rsidP="000C6645">
      <w:pPr>
        <w:spacing w:after="0" w:line="240" w:lineRule="auto"/>
      </w:pPr>
      <w:r>
        <w:separator/>
      </w:r>
    </w:p>
  </w:footnote>
  <w:footnote w:type="continuationSeparator" w:id="0">
    <w:p w:rsidR="004450B3" w:rsidRDefault="004450B3" w:rsidP="000C6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2DB"/>
    <w:multiLevelType w:val="hybridMultilevel"/>
    <w:tmpl w:val="F322F2FA"/>
    <w:lvl w:ilvl="0" w:tplc="C6D8CC04">
      <w:start w:val="1"/>
      <w:numFmt w:val="bullet"/>
      <w:lvlText w:val="и"/>
      <w:lvlJc w:val="left"/>
    </w:lvl>
    <w:lvl w:ilvl="1" w:tplc="C8781B98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 w:tplc="0FDCB2DA">
      <w:numFmt w:val="decimal"/>
      <w:lvlText w:val=""/>
      <w:lvlJc w:val="left"/>
    </w:lvl>
    <w:lvl w:ilvl="3" w:tplc="CE7E57BC">
      <w:numFmt w:val="decimal"/>
      <w:lvlText w:val=""/>
      <w:lvlJc w:val="left"/>
    </w:lvl>
    <w:lvl w:ilvl="4" w:tplc="292E5760">
      <w:numFmt w:val="decimal"/>
      <w:lvlText w:val=""/>
      <w:lvlJc w:val="left"/>
    </w:lvl>
    <w:lvl w:ilvl="5" w:tplc="5D6C8C4E">
      <w:numFmt w:val="decimal"/>
      <w:lvlText w:val=""/>
      <w:lvlJc w:val="left"/>
    </w:lvl>
    <w:lvl w:ilvl="6" w:tplc="1FF095B6">
      <w:numFmt w:val="decimal"/>
      <w:lvlText w:val=""/>
      <w:lvlJc w:val="left"/>
    </w:lvl>
    <w:lvl w:ilvl="7" w:tplc="E4DEC08C">
      <w:numFmt w:val="decimal"/>
      <w:lvlText w:val=""/>
      <w:lvlJc w:val="left"/>
    </w:lvl>
    <w:lvl w:ilvl="8" w:tplc="69C64438">
      <w:numFmt w:val="decimal"/>
      <w:lvlText w:val=""/>
      <w:lvlJc w:val="left"/>
    </w:lvl>
  </w:abstractNum>
  <w:abstractNum w:abstractNumId="1">
    <w:nsid w:val="046125E5"/>
    <w:multiLevelType w:val="hybridMultilevel"/>
    <w:tmpl w:val="8A7ACA84"/>
    <w:lvl w:ilvl="0" w:tplc="70305B78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48F127E"/>
    <w:multiLevelType w:val="hybridMultilevel"/>
    <w:tmpl w:val="A2DC4FD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08903D36"/>
    <w:multiLevelType w:val="hybridMultilevel"/>
    <w:tmpl w:val="37EE368C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0BF027D8"/>
    <w:multiLevelType w:val="hybridMultilevel"/>
    <w:tmpl w:val="39EEEEC2"/>
    <w:lvl w:ilvl="0" w:tplc="F25C7988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0EC676C1"/>
    <w:multiLevelType w:val="hybridMultilevel"/>
    <w:tmpl w:val="B43E321A"/>
    <w:lvl w:ilvl="0" w:tplc="F25C7988">
      <w:start w:val="6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0EE9376E"/>
    <w:multiLevelType w:val="hybridMultilevel"/>
    <w:tmpl w:val="5F5CC9BC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16403BC6"/>
    <w:multiLevelType w:val="multilevel"/>
    <w:tmpl w:val="AE1E5E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F11B4F"/>
    <w:multiLevelType w:val="hybridMultilevel"/>
    <w:tmpl w:val="1B20EFB4"/>
    <w:lvl w:ilvl="0" w:tplc="091CD0BA">
      <w:start w:val="10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1A6A01D8"/>
    <w:multiLevelType w:val="hybridMultilevel"/>
    <w:tmpl w:val="04DA8F3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1DD3540C"/>
    <w:multiLevelType w:val="multilevel"/>
    <w:tmpl w:val="36604D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107E73"/>
    <w:multiLevelType w:val="hybridMultilevel"/>
    <w:tmpl w:val="39803B92"/>
    <w:lvl w:ilvl="0" w:tplc="F25C7988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1F1768AB"/>
    <w:multiLevelType w:val="hybridMultilevel"/>
    <w:tmpl w:val="FD323078"/>
    <w:lvl w:ilvl="0" w:tplc="6908D28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22136394"/>
    <w:multiLevelType w:val="multilevel"/>
    <w:tmpl w:val="D71283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5026BD0"/>
    <w:multiLevelType w:val="multilevel"/>
    <w:tmpl w:val="9B489E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64E3600"/>
    <w:multiLevelType w:val="hybridMultilevel"/>
    <w:tmpl w:val="2F8C8ADE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2AC4604B"/>
    <w:multiLevelType w:val="multilevel"/>
    <w:tmpl w:val="C362F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D34A28"/>
    <w:multiLevelType w:val="hybridMultilevel"/>
    <w:tmpl w:val="497A2964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39A07F95"/>
    <w:multiLevelType w:val="hybridMultilevel"/>
    <w:tmpl w:val="C382DE86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3C362B58"/>
    <w:multiLevelType w:val="hybridMultilevel"/>
    <w:tmpl w:val="B2B68D90"/>
    <w:lvl w:ilvl="0" w:tplc="429005B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43096D1F"/>
    <w:multiLevelType w:val="hybridMultilevel"/>
    <w:tmpl w:val="990E165A"/>
    <w:lvl w:ilvl="0" w:tplc="F746E466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43403F12"/>
    <w:multiLevelType w:val="multilevel"/>
    <w:tmpl w:val="96EEBAD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3">
    <w:nsid w:val="46904883"/>
    <w:multiLevelType w:val="hybridMultilevel"/>
    <w:tmpl w:val="01BAA2E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4D8D4CC6"/>
    <w:multiLevelType w:val="hybridMultilevel"/>
    <w:tmpl w:val="8D0EE7E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>
    <w:nsid w:val="4F495DCC"/>
    <w:multiLevelType w:val="multilevel"/>
    <w:tmpl w:val="5DD8A6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0F04BAD"/>
    <w:multiLevelType w:val="hybridMultilevel"/>
    <w:tmpl w:val="67A8368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2414150"/>
    <w:multiLevelType w:val="hybridMultilevel"/>
    <w:tmpl w:val="3196B91E"/>
    <w:lvl w:ilvl="0" w:tplc="37B6BD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88B1DA4"/>
    <w:multiLevelType w:val="hybridMultilevel"/>
    <w:tmpl w:val="F1C0DC72"/>
    <w:lvl w:ilvl="0" w:tplc="BC40645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>
    <w:nsid w:val="59BB17F5"/>
    <w:multiLevelType w:val="multilevel"/>
    <w:tmpl w:val="9F6A24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A860ADE"/>
    <w:multiLevelType w:val="hybridMultilevel"/>
    <w:tmpl w:val="51A0FBFA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2">
    <w:nsid w:val="5B9A7F92"/>
    <w:multiLevelType w:val="hybridMultilevel"/>
    <w:tmpl w:val="F53A3F20"/>
    <w:lvl w:ilvl="0" w:tplc="3D5A2BB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>
    <w:nsid w:val="5E5C313E"/>
    <w:multiLevelType w:val="hybridMultilevel"/>
    <w:tmpl w:val="616E10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F9C2DB8"/>
    <w:multiLevelType w:val="hybridMultilevel"/>
    <w:tmpl w:val="B3205AC2"/>
    <w:lvl w:ilvl="0" w:tplc="E2A42EB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>
    <w:nsid w:val="612F214C"/>
    <w:multiLevelType w:val="hybridMultilevel"/>
    <w:tmpl w:val="CB806B04"/>
    <w:lvl w:ilvl="0" w:tplc="02FCEE5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>
    <w:nsid w:val="656F2447"/>
    <w:multiLevelType w:val="hybridMultilevel"/>
    <w:tmpl w:val="9FF4CEA4"/>
    <w:lvl w:ilvl="0" w:tplc="0E74FC1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">
    <w:nsid w:val="65F062C5"/>
    <w:multiLevelType w:val="multilevel"/>
    <w:tmpl w:val="DC846A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61446F6"/>
    <w:multiLevelType w:val="multilevel"/>
    <w:tmpl w:val="FB8270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E0E51EC"/>
    <w:multiLevelType w:val="hybridMultilevel"/>
    <w:tmpl w:val="245A0C7C"/>
    <w:lvl w:ilvl="0" w:tplc="778216A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0">
    <w:nsid w:val="70165C04"/>
    <w:multiLevelType w:val="hybridMultilevel"/>
    <w:tmpl w:val="74509B5C"/>
    <w:lvl w:ilvl="0" w:tplc="F25C7988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1">
    <w:nsid w:val="70AD6E33"/>
    <w:multiLevelType w:val="multilevel"/>
    <w:tmpl w:val="BED451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2451401"/>
    <w:multiLevelType w:val="hybridMultilevel"/>
    <w:tmpl w:val="433E302E"/>
    <w:lvl w:ilvl="0" w:tplc="C8781B9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527FBE"/>
    <w:multiLevelType w:val="hybridMultilevel"/>
    <w:tmpl w:val="C59ED5F0"/>
    <w:lvl w:ilvl="0" w:tplc="17A8F0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2FA3F23"/>
    <w:multiLevelType w:val="hybridMultilevel"/>
    <w:tmpl w:val="6A141C1C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5">
    <w:nsid w:val="74B0484F"/>
    <w:multiLevelType w:val="hybridMultilevel"/>
    <w:tmpl w:val="859A0A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6">
    <w:nsid w:val="768A5EDB"/>
    <w:multiLevelType w:val="multilevel"/>
    <w:tmpl w:val="8334F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7722EFF"/>
    <w:multiLevelType w:val="hybridMultilevel"/>
    <w:tmpl w:val="B01CCA3E"/>
    <w:lvl w:ilvl="0" w:tplc="2D9C3A5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8">
    <w:nsid w:val="794D56AF"/>
    <w:multiLevelType w:val="multilevel"/>
    <w:tmpl w:val="99E8B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B553B56"/>
    <w:multiLevelType w:val="multilevel"/>
    <w:tmpl w:val="154C41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33"/>
  </w:num>
  <w:num w:numId="5">
    <w:abstractNumId w:val="26"/>
  </w:num>
  <w:num w:numId="6">
    <w:abstractNumId w:val="40"/>
  </w:num>
  <w:num w:numId="7">
    <w:abstractNumId w:val="8"/>
  </w:num>
  <w:num w:numId="8">
    <w:abstractNumId w:val="45"/>
  </w:num>
  <w:num w:numId="9">
    <w:abstractNumId w:val="36"/>
  </w:num>
  <w:num w:numId="10">
    <w:abstractNumId w:val="6"/>
  </w:num>
  <w:num w:numId="11">
    <w:abstractNumId w:val="44"/>
  </w:num>
  <w:num w:numId="12">
    <w:abstractNumId w:val="39"/>
  </w:num>
  <w:num w:numId="13">
    <w:abstractNumId w:val="12"/>
  </w:num>
  <w:num w:numId="14">
    <w:abstractNumId w:val="20"/>
  </w:num>
  <w:num w:numId="15">
    <w:abstractNumId w:val="35"/>
  </w:num>
  <w:num w:numId="16">
    <w:abstractNumId w:val="34"/>
  </w:num>
  <w:num w:numId="17">
    <w:abstractNumId w:val="9"/>
  </w:num>
  <w:num w:numId="18">
    <w:abstractNumId w:val="2"/>
  </w:num>
  <w:num w:numId="19">
    <w:abstractNumId w:val="23"/>
  </w:num>
  <w:num w:numId="20">
    <w:abstractNumId w:val="30"/>
  </w:num>
  <w:num w:numId="21">
    <w:abstractNumId w:val="3"/>
  </w:num>
  <w:num w:numId="22">
    <w:abstractNumId w:val="28"/>
  </w:num>
  <w:num w:numId="23">
    <w:abstractNumId w:val="15"/>
  </w:num>
  <w:num w:numId="24">
    <w:abstractNumId w:val="47"/>
  </w:num>
  <w:num w:numId="25">
    <w:abstractNumId w:val="27"/>
  </w:num>
  <w:num w:numId="26">
    <w:abstractNumId w:val="17"/>
  </w:num>
  <w:num w:numId="27">
    <w:abstractNumId w:val="19"/>
  </w:num>
  <w:num w:numId="28">
    <w:abstractNumId w:val="32"/>
  </w:num>
  <w:num w:numId="29">
    <w:abstractNumId w:val="18"/>
  </w:num>
  <w:num w:numId="30">
    <w:abstractNumId w:val="1"/>
  </w:num>
  <w:num w:numId="31">
    <w:abstractNumId w:val="24"/>
  </w:num>
  <w:num w:numId="32">
    <w:abstractNumId w:val="48"/>
  </w:num>
  <w:num w:numId="33">
    <w:abstractNumId w:val="29"/>
  </w:num>
  <w:num w:numId="34">
    <w:abstractNumId w:val="41"/>
  </w:num>
  <w:num w:numId="35">
    <w:abstractNumId w:val="38"/>
  </w:num>
  <w:num w:numId="36">
    <w:abstractNumId w:val="7"/>
  </w:num>
  <w:num w:numId="37">
    <w:abstractNumId w:val="13"/>
  </w:num>
  <w:num w:numId="38">
    <w:abstractNumId w:val="37"/>
  </w:num>
  <w:num w:numId="39">
    <w:abstractNumId w:val="21"/>
  </w:num>
  <w:num w:numId="40">
    <w:abstractNumId w:val="16"/>
  </w:num>
  <w:num w:numId="41">
    <w:abstractNumId w:val="25"/>
  </w:num>
  <w:num w:numId="42">
    <w:abstractNumId w:val="14"/>
  </w:num>
  <w:num w:numId="43">
    <w:abstractNumId w:val="10"/>
  </w:num>
  <w:num w:numId="44">
    <w:abstractNumId w:val="49"/>
  </w:num>
  <w:num w:numId="45">
    <w:abstractNumId w:val="0"/>
  </w:num>
  <w:num w:numId="46">
    <w:abstractNumId w:val="42"/>
  </w:num>
  <w:num w:numId="47">
    <w:abstractNumId w:val="22"/>
  </w:num>
  <w:num w:numId="48">
    <w:abstractNumId w:val="31"/>
  </w:num>
  <w:num w:numId="49">
    <w:abstractNumId w:val="43"/>
  </w:num>
  <w:num w:numId="50">
    <w:abstractNumId w:val="4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645"/>
    <w:rsid w:val="00000085"/>
    <w:rsid w:val="00001BAE"/>
    <w:rsid w:val="00006846"/>
    <w:rsid w:val="000073B9"/>
    <w:rsid w:val="0001784E"/>
    <w:rsid w:val="00023E93"/>
    <w:rsid w:val="0002402D"/>
    <w:rsid w:val="000266A1"/>
    <w:rsid w:val="00030D73"/>
    <w:rsid w:val="00031547"/>
    <w:rsid w:val="000331B5"/>
    <w:rsid w:val="00042733"/>
    <w:rsid w:val="00052DF4"/>
    <w:rsid w:val="000700E9"/>
    <w:rsid w:val="000754C3"/>
    <w:rsid w:val="00076EF3"/>
    <w:rsid w:val="00076F45"/>
    <w:rsid w:val="00080B08"/>
    <w:rsid w:val="00094D7E"/>
    <w:rsid w:val="000C6645"/>
    <w:rsid w:val="000D70FD"/>
    <w:rsid w:val="000D75B0"/>
    <w:rsid w:val="000E45DC"/>
    <w:rsid w:val="000F52C4"/>
    <w:rsid w:val="001228A6"/>
    <w:rsid w:val="001239F1"/>
    <w:rsid w:val="001442C2"/>
    <w:rsid w:val="00154924"/>
    <w:rsid w:val="00154D3B"/>
    <w:rsid w:val="00161203"/>
    <w:rsid w:val="00170E6D"/>
    <w:rsid w:val="00186D6F"/>
    <w:rsid w:val="00190198"/>
    <w:rsid w:val="001B262F"/>
    <w:rsid w:val="001B5E52"/>
    <w:rsid w:val="001E3033"/>
    <w:rsid w:val="001F3101"/>
    <w:rsid w:val="0020034A"/>
    <w:rsid w:val="002041C0"/>
    <w:rsid w:val="00207A87"/>
    <w:rsid w:val="002200F2"/>
    <w:rsid w:val="002231FF"/>
    <w:rsid w:val="00230A5B"/>
    <w:rsid w:val="0023331E"/>
    <w:rsid w:val="00242920"/>
    <w:rsid w:val="00250D8A"/>
    <w:rsid w:val="00250E82"/>
    <w:rsid w:val="0025646E"/>
    <w:rsid w:val="002610DA"/>
    <w:rsid w:val="00262621"/>
    <w:rsid w:val="0026308B"/>
    <w:rsid w:val="00267B9C"/>
    <w:rsid w:val="00286FFE"/>
    <w:rsid w:val="00296FA4"/>
    <w:rsid w:val="002A2205"/>
    <w:rsid w:val="002A4CA3"/>
    <w:rsid w:val="002B10C0"/>
    <w:rsid w:val="002B188B"/>
    <w:rsid w:val="002B2B16"/>
    <w:rsid w:val="002F6422"/>
    <w:rsid w:val="003037FB"/>
    <w:rsid w:val="00303A3A"/>
    <w:rsid w:val="00311850"/>
    <w:rsid w:val="00336EA8"/>
    <w:rsid w:val="003445F2"/>
    <w:rsid w:val="00345DE5"/>
    <w:rsid w:val="00382EB8"/>
    <w:rsid w:val="0039505D"/>
    <w:rsid w:val="003A4EA5"/>
    <w:rsid w:val="003B1B1E"/>
    <w:rsid w:val="003B6049"/>
    <w:rsid w:val="003D0335"/>
    <w:rsid w:val="003E1D26"/>
    <w:rsid w:val="003F075C"/>
    <w:rsid w:val="003F0D66"/>
    <w:rsid w:val="003F2D86"/>
    <w:rsid w:val="004048DB"/>
    <w:rsid w:val="004207BA"/>
    <w:rsid w:val="00426913"/>
    <w:rsid w:val="00432AA8"/>
    <w:rsid w:val="00434AD7"/>
    <w:rsid w:val="00441AD8"/>
    <w:rsid w:val="004450B3"/>
    <w:rsid w:val="00445199"/>
    <w:rsid w:val="004541FD"/>
    <w:rsid w:val="00464699"/>
    <w:rsid w:val="004700FB"/>
    <w:rsid w:val="00473344"/>
    <w:rsid w:val="00490193"/>
    <w:rsid w:val="004948C4"/>
    <w:rsid w:val="004A701A"/>
    <w:rsid w:val="004B2128"/>
    <w:rsid w:val="004C0E3B"/>
    <w:rsid w:val="004C26EE"/>
    <w:rsid w:val="004C56EE"/>
    <w:rsid w:val="004D1504"/>
    <w:rsid w:val="004D34CB"/>
    <w:rsid w:val="004E18CC"/>
    <w:rsid w:val="004E36F1"/>
    <w:rsid w:val="004E3A9C"/>
    <w:rsid w:val="004E6800"/>
    <w:rsid w:val="005118C5"/>
    <w:rsid w:val="00511D35"/>
    <w:rsid w:val="00512172"/>
    <w:rsid w:val="00513EBF"/>
    <w:rsid w:val="00516456"/>
    <w:rsid w:val="00534458"/>
    <w:rsid w:val="00537266"/>
    <w:rsid w:val="0054628F"/>
    <w:rsid w:val="00572074"/>
    <w:rsid w:val="0057609D"/>
    <w:rsid w:val="00577D49"/>
    <w:rsid w:val="005855FF"/>
    <w:rsid w:val="00592367"/>
    <w:rsid w:val="005972C5"/>
    <w:rsid w:val="0059736D"/>
    <w:rsid w:val="005A4305"/>
    <w:rsid w:val="005C5DBC"/>
    <w:rsid w:val="005E4761"/>
    <w:rsid w:val="005F4E90"/>
    <w:rsid w:val="0064227A"/>
    <w:rsid w:val="00655DEA"/>
    <w:rsid w:val="00670AB6"/>
    <w:rsid w:val="006749D0"/>
    <w:rsid w:val="006757E1"/>
    <w:rsid w:val="00676030"/>
    <w:rsid w:val="00687D1C"/>
    <w:rsid w:val="006A619D"/>
    <w:rsid w:val="006B1A51"/>
    <w:rsid w:val="006F1124"/>
    <w:rsid w:val="006F19B3"/>
    <w:rsid w:val="006F71FE"/>
    <w:rsid w:val="00705460"/>
    <w:rsid w:val="00711999"/>
    <w:rsid w:val="00714052"/>
    <w:rsid w:val="00716252"/>
    <w:rsid w:val="0073160A"/>
    <w:rsid w:val="00731A5D"/>
    <w:rsid w:val="00732B7D"/>
    <w:rsid w:val="00752725"/>
    <w:rsid w:val="007623B0"/>
    <w:rsid w:val="00781E71"/>
    <w:rsid w:val="00792CDF"/>
    <w:rsid w:val="007A28C7"/>
    <w:rsid w:val="007B430F"/>
    <w:rsid w:val="007B4634"/>
    <w:rsid w:val="007C68E7"/>
    <w:rsid w:val="007F3A2E"/>
    <w:rsid w:val="007F76B3"/>
    <w:rsid w:val="00811638"/>
    <w:rsid w:val="008142D4"/>
    <w:rsid w:val="00814C6B"/>
    <w:rsid w:val="00820E1E"/>
    <w:rsid w:val="00823C8B"/>
    <w:rsid w:val="008259B1"/>
    <w:rsid w:val="00872736"/>
    <w:rsid w:val="00872C7E"/>
    <w:rsid w:val="00872D97"/>
    <w:rsid w:val="00887269"/>
    <w:rsid w:val="00892EF8"/>
    <w:rsid w:val="00897ECE"/>
    <w:rsid w:val="008A057D"/>
    <w:rsid w:val="008C0E34"/>
    <w:rsid w:val="008C383C"/>
    <w:rsid w:val="008C40B2"/>
    <w:rsid w:val="008D244A"/>
    <w:rsid w:val="008E3C93"/>
    <w:rsid w:val="008E7EC7"/>
    <w:rsid w:val="008F5D42"/>
    <w:rsid w:val="00916FA2"/>
    <w:rsid w:val="00923E55"/>
    <w:rsid w:val="00932085"/>
    <w:rsid w:val="00932E14"/>
    <w:rsid w:val="0094122A"/>
    <w:rsid w:val="00944171"/>
    <w:rsid w:val="00964A50"/>
    <w:rsid w:val="00970E76"/>
    <w:rsid w:val="00983FB0"/>
    <w:rsid w:val="009859BF"/>
    <w:rsid w:val="00992978"/>
    <w:rsid w:val="009B08E9"/>
    <w:rsid w:val="009B7013"/>
    <w:rsid w:val="009B7BEA"/>
    <w:rsid w:val="009C1FF6"/>
    <w:rsid w:val="009C5631"/>
    <w:rsid w:val="009C57F2"/>
    <w:rsid w:val="009D0C15"/>
    <w:rsid w:val="00A0524F"/>
    <w:rsid w:val="00A06554"/>
    <w:rsid w:val="00A106EC"/>
    <w:rsid w:val="00A10F0F"/>
    <w:rsid w:val="00A1223B"/>
    <w:rsid w:val="00A26150"/>
    <w:rsid w:val="00A32B9E"/>
    <w:rsid w:val="00A33A67"/>
    <w:rsid w:val="00A53561"/>
    <w:rsid w:val="00A61086"/>
    <w:rsid w:val="00A613BC"/>
    <w:rsid w:val="00A72EFF"/>
    <w:rsid w:val="00A74B19"/>
    <w:rsid w:val="00A76157"/>
    <w:rsid w:val="00A77FED"/>
    <w:rsid w:val="00A90884"/>
    <w:rsid w:val="00A9571C"/>
    <w:rsid w:val="00A97223"/>
    <w:rsid w:val="00AB2D91"/>
    <w:rsid w:val="00AC0277"/>
    <w:rsid w:val="00AD1AFB"/>
    <w:rsid w:val="00AD21B8"/>
    <w:rsid w:val="00AF277B"/>
    <w:rsid w:val="00B0680A"/>
    <w:rsid w:val="00B12882"/>
    <w:rsid w:val="00B2063A"/>
    <w:rsid w:val="00B31F07"/>
    <w:rsid w:val="00B47F89"/>
    <w:rsid w:val="00B56498"/>
    <w:rsid w:val="00B611D5"/>
    <w:rsid w:val="00B658C0"/>
    <w:rsid w:val="00B65E47"/>
    <w:rsid w:val="00B702C2"/>
    <w:rsid w:val="00B82EF2"/>
    <w:rsid w:val="00B92959"/>
    <w:rsid w:val="00BA1D64"/>
    <w:rsid w:val="00BA7BDC"/>
    <w:rsid w:val="00BB26E1"/>
    <w:rsid w:val="00BC2372"/>
    <w:rsid w:val="00BC5782"/>
    <w:rsid w:val="00BE1995"/>
    <w:rsid w:val="00BE3D92"/>
    <w:rsid w:val="00BF35A2"/>
    <w:rsid w:val="00BF73A2"/>
    <w:rsid w:val="00C2615C"/>
    <w:rsid w:val="00C32B52"/>
    <w:rsid w:val="00C33550"/>
    <w:rsid w:val="00C432DA"/>
    <w:rsid w:val="00C60DE5"/>
    <w:rsid w:val="00C72B2C"/>
    <w:rsid w:val="00C77FEB"/>
    <w:rsid w:val="00C82BB8"/>
    <w:rsid w:val="00C873D3"/>
    <w:rsid w:val="00C92C2D"/>
    <w:rsid w:val="00C93DBF"/>
    <w:rsid w:val="00CB464E"/>
    <w:rsid w:val="00CD4428"/>
    <w:rsid w:val="00CD7726"/>
    <w:rsid w:val="00CD7B81"/>
    <w:rsid w:val="00CE2D0F"/>
    <w:rsid w:val="00CF4AFE"/>
    <w:rsid w:val="00D00E79"/>
    <w:rsid w:val="00D0171D"/>
    <w:rsid w:val="00D16CBB"/>
    <w:rsid w:val="00D210CA"/>
    <w:rsid w:val="00D27C8C"/>
    <w:rsid w:val="00D27DAF"/>
    <w:rsid w:val="00D62067"/>
    <w:rsid w:val="00D66119"/>
    <w:rsid w:val="00D66C3D"/>
    <w:rsid w:val="00D7424B"/>
    <w:rsid w:val="00D74BB9"/>
    <w:rsid w:val="00D91991"/>
    <w:rsid w:val="00DA0A10"/>
    <w:rsid w:val="00DA3BC5"/>
    <w:rsid w:val="00DC60B0"/>
    <w:rsid w:val="00DD0D5F"/>
    <w:rsid w:val="00DD4755"/>
    <w:rsid w:val="00DE0F71"/>
    <w:rsid w:val="00DE2793"/>
    <w:rsid w:val="00DE4E03"/>
    <w:rsid w:val="00E14DF4"/>
    <w:rsid w:val="00E2356B"/>
    <w:rsid w:val="00E306B1"/>
    <w:rsid w:val="00E34539"/>
    <w:rsid w:val="00E4071B"/>
    <w:rsid w:val="00E44370"/>
    <w:rsid w:val="00E56B93"/>
    <w:rsid w:val="00E57E65"/>
    <w:rsid w:val="00E67E82"/>
    <w:rsid w:val="00E7124A"/>
    <w:rsid w:val="00E74571"/>
    <w:rsid w:val="00E74DD7"/>
    <w:rsid w:val="00E8099E"/>
    <w:rsid w:val="00E87B46"/>
    <w:rsid w:val="00E971EB"/>
    <w:rsid w:val="00EA400A"/>
    <w:rsid w:val="00EB2F8E"/>
    <w:rsid w:val="00ED7661"/>
    <w:rsid w:val="00EF1545"/>
    <w:rsid w:val="00F1467E"/>
    <w:rsid w:val="00F21AF0"/>
    <w:rsid w:val="00F41A39"/>
    <w:rsid w:val="00F440C2"/>
    <w:rsid w:val="00F474D6"/>
    <w:rsid w:val="00F5182C"/>
    <w:rsid w:val="00F52435"/>
    <w:rsid w:val="00F52BC5"/>
    <w:rsid w:val="00F541E8"/>
    <w:rsid w:val="00F54B1B"/>
    <w:rsid w:val="00F570EF"/>
    <w:rsid w:val="00F6133D"/>
    <w:rsid w:val="00F63BB0"/>
    <w:rsid w:val="00FA2629"/>
    <w:rsid w:val="00FA4674"/>
    <w:rsid w:val="00FB3A78"/>
    <w:rsid w:val="00FB71B6"/>
    <w:rsid w:val="00FC3095"/>
    <w:rsid w:val="00FD54D9"/>
    <w:rsid w:val="00FE24C0"/>
    <w:rsid w:val="00FE7B6D"/>
    <w:rsid w:val="00FF180A"/>
    <w:rsid w:val="00FF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nhideWhenUsed="0"/>
    <w:lsdException w:name="page number" w:locked="1" w:semiHidden="0" w:uiPriority="0" w:unhideWhenUsed="0"/>
    <w:lsdException w:name="endnote reference" w:locked="1" w:semiHidden="0" w:unhideWhenUsed="0"/>
    <w:lsdException w:name="endnote text" w:locked="1" w:semiHidden="0" w:unhideWhenUsed="0"/>
    <w:lsdException w:name="Title" w:locked="1" w:semiHidden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3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03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645"/>
    <w:pPr>
      <w:ind w:left="720"/>
      <w:contextualSpacing/>
    </w:pPr>
  </w:style>
  <w:style w:type="table" w:styleId="a4">
    <w:name w:val="Table Grid"/>
    <w:basedOn w:val="a1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rsid w:val="000C664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0C6645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semiHidden/>
    <w:rsid w:val="000C6645"/>
    <w:rPr>
      <w:rFonts w:cs="Times New Roman"/>
      <w:vertAlign w:val="superscript"/>
    </w:rPr>
  </w:style>
  <w:style w:type="paragraph" w:styleId="a8">
    <w:name w:val="Normal (Web)"/>
    <w:basedOn w:val="a"/>
    <w:uiPriority w:val="99"/>
    <w:rsid w:val="000C66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">
    <w:name w:val="Сетка таблицы1"/>
    <w:uiPriority w:val="99"/>
    <w:rsid w:val="000C664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rsid w:val="000C66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0C6645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0C6645"/>
    <w:rPr>
      <w:rFonts w:cs="Times New Roman"/>
    </w:rPr>
  </w:style>
  <w:style w:type="paragraph" w:styleId="ac">
    <w:name w:val="endnote text"/>
    <w:basedOn w:val="a"/>
    <w:link w:val="ad"/>
    <w:uiPriority w:val="99"/>
    <w:rsid w:val="000C664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концевой сноски Знак"/>
    <w:basedOn w:val="a0"/>
    <w:link w:val="ac"/>
    <w:uiPriority w:val="99"/>
    <w:locked/>
    <w:rsid w:val="000C6645"/>
    <w:rPr>
      <w:rFonts w:ascii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rsid w:val="000C6645"/>
    <w:rPr>
      <w:rFonts w:cs="Times New Roman"/>
      <w:vertAlign w:val="superscript"/>
    </w:rPr>
  </w:style>
  <w:style w:type="table" w:customStyle="1" w:styleId="11">
    <w:name w:val="Сетка таблицы11"/>
    <w:uiPriority w:val="99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rsid w:val="000C6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0C6645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0C6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locked/>
    <w:rsid w:val="000C6645"/>
    <w:rPr>
      <w:rFonts w:cs="Times New Roman"/>
    </w:rPr>
  </w:style>
  <w:style w:type="paragraph" w:styleId="af3">
    <w:name w:val="List"/>
    <w:basedOn w:val="a"/>
    <w:uiPriority w:val="99"/>
    <w:rsid w:val="003D0335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ru-RU"/>
    </w:rPr>
  </w:style>
  <w:style w:type="paragraph" w:customStyle="1" w:styleId="10">
    <w:name w:val="заголовок 1"/>
    <w:basedOn w:val="a"/>
    <w:next w:val="a"/>
    <w:uiPriority w:val="99"/>
    <w:rsid w:val="00C93DBF"/>
    <w:pPr>
      <w:keepNext/>
      <w:spacing w:after="0" w:line="240" w:lineRule="auto"/>
      <w:jc w:val="center"/>
    </w:pPr>
    <w:rPr>
      <w:rFonts w:ascii="Times New Roman" w:hAnsi="Times New Roman"/>
      <w:i/>
      <w:sz w:val="32"/>
      <w:szCs w:val="20"/>
      <w:lang w:eastAsia="ru-RU"/>
    </w:rPr>
  </w:style>
  <w:style w:type="paragraph" w:customStyle="1" w:styleId="2">
    <w:name w:val="заголовок 2"/>
    <w:basedOn w:val="a"/>
    <w:next w:val="a"/>
    <w:uiPriority w:val="99"/>
    <w:rsid w:val="00C93DBF"/>
    <w:pPr>
      <w:keepNext/>
      <w:spacing w:before="120"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paragraph" w:customStyle="1" w:styleId="4">
    <w:name w:val="заголовок 4"/>
    <w:basedOn w:val="a"/>
    <w:next w:val="a"/>
    <w:uiPriority w:val="99"/>
    <w:rsid w:val="00C93DBF"/>
    <w:pPr>
      <w:keepNext/>
      <w:spacing w:after="0" w:line="240" w:lineRule="auto"/>
      <w:jc w:val="center"/>
    </w:pPr>
    <w:rPr>
      <w:rFonts w:ascii="Times New Roman" w:hAnsi="Times New Roman"/>
      <w:i/>
      <w:sz w:val="20"/>
      <w:szCs w:val="20"/>
      <w:lang w:eastAsia="ru-RU"/>
    </w:rPr>
  </w:style>
  <w:style w:type="paragraph" w:styleId="af4">
    <w:name w:val="Title"/>
    <w:basedOn w:val="a"/>
    <w:link w:val="af5"/>
    <w:uiPriority w:val="99"/>
    <w:qFormat/>
    <w:locked/>
    <w:rsid w:val="00F5243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4"/>
      <w:lang w:eastAsia="ru-RU"/>
    </w:rPr>
  </w:style>
  <w:style w:type="character" w:customStyle="1" w:styleId="af5">
    <w:name w:val="Название Знак"/>
    <w:basedOn w:val="a0"/>
    <w:link w:val="af4"/>
    <w:uiPriority w:val="99"/>
    <w:locked/>
    <w:rsid w:val="0053445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R1">
    <w:name w:val="FR1"/>
    <w:uiPriority w:val="99"/>
    <w:rsid w:val="00DA0A10"/>
    <w:pPr>
      <w:widowControl w:val="0"/>
      <w:autoSpaceDE w:val="0"/>
      <w:autoSpaceDN w:val="0"/>
      <w:adjustRightInd w:val="0"/>
      <w:spacing w:before="120" w:line="300" w:lineRule="auto"/>
      <w:ind w:left="1480" w:right="600" w:hanging="1480"/>
    </w:pPr>
    <w:rPr>
      <w:rFonts w:ascii="Times New Roman" w:hAnsi="Times New Roman"/>
      <w:b/>
      <w:bCs/>
      <w:sz w:val="32"/>
      <w:szCs w:val="32"/>
    </w:rPr>
  </w:style>
  <w:style w:type="paragraph" w:styleId="20">
    <w:name w:val="Body Text Indent 2"/>
    <w:basedOn w:val="a"/>
    <w:link w:val="21"/>
    <w:rsid w:val="00B658C0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658C0"/>
    <w:rPr>
      <w:rFonts w:ascii="Times New Roman" w:eastAsia="Times New Roman" w:hAnsi="Times New Roman"/>
      <w:sz w:val="24"/>
      <w:szCs w:val="24"/>
    </w:rPr>
  </w:style>
  <w:style w:type="paragraph" w:styleId="af6">
    <w:name w:val="Body Text Indent"/>
    <w:aliases w:val="текст Знак,Основной текст 1 Знак"/>
    <w:basedOn w:val="a"/>
    <w:link w:val="12"/>
    <w:rsid w:val="00711999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uiPriority w:val="99"/>
    <w:semiHidden/>
    <w:rsid w:val="00711999"/>
    <w:rPr>
      <w:sz w:val="22"/>
      <w:szCs w:val="22"/>
      <w:lang w:eastAsia="en-US"/>
    </w:rPr>
  </w:style>
  <w:style w:type="character" w:customStyle="1" w:styleId="12">
    <w:name w:val="Основной текст с отступом Знак1"/>
    <w:aliases w:val="текст Знак Знак,Основной текст 1 Знак Знак"/>
    <w:basedOn w:val="a0"/>
    <w:link w:val="af6"/>
    <w:rsid w:val="00711999"/>
    <w:rPr>
      <w:rFonts w:ascii="Times New Roman" w:eastAsia="Times New Roman" w:hAnsi="Times New Roman"/>
      <w:sz w:val="24"/>
      <w:szCs w:val="24"/>
    </w:rPr>
  </w:style>
  <w:style w:type="paragraph" w:styleId="3">
    <w:name w:val="Body Text 3"/>
    <w:basedOn w:val="a"/>
    <w:link w:val="30"/>
    <w:rsid w:val="0071199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11999"/>
    <w:rPr>
      <w:rFonts w:ascii="Times New Roman" w:eastAsia="Times New Roman" w:hAnsi="Times New Roman"/>
      <w:sz w:val="16"/>
      <w:szCs w:val="16"/>
    </w:rPr>
  </w:style>
  <w:style w:type="character" w:customStyle="1" w:styleId="31">
    <w:name w:val="Основной текст (3)"/>
    <w:basedOn w:val="a0"/>
    <w:rsid w:val="00592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2">
    <w:name w:val="Основной текст2"/>
    <w:basedOn w:val="a"/>
    <w:rsid w:val="00592367"/>
    <w:pPr>
      <w:shd w:val="clear" w:color="auto" w:fill="FFFFFF"/>
      <w:spacing w:after="0" w:line="319" w:lineRule="exact"/>
    </w:pPr>
    <w:rPr>
      <w:rFonts w:ascii="Times New Roman" w:eastAsia="Times New Roman" w:hAnsi="Times New Roman"/>
      <w:spacing w:val="-10"/>
      <w:sz w:val="30"/>
      <w:szCs w:val="30"/>
      <w:lang w:eastAsia="ru-RU"/>
    </w:rPr>
  </w:style>
  <w:style w:type="character" w:customStyle="1" w:styleId="23">
    <w:name w:val="Основной текст (2)_"/>
    <w:basedOn w:val="a0"/>
    <w:link w:val="24"/>
    <w:locked/>
    <w:rsid w:val="00426913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426913"/>
    <w:pPr>
      <w:shd w:val="clear" w:color="auto" w:fill="FFFFFF"/>
      <w:spacing w:after="420" w:line="240" w:lineRule="atLeast"/>
    </w:pPr>
    <w:rPr>
      <w:sz w:val="26"/>
      <w:szCs w:val="26"/>
      <w:lang w:eastAsia="ru-RU"/>
    </w:rPr>
  </w:style>
  <w:style w:type="paragraph" w:customStyle="1" w:styleId="c4">
    <w:name w:val="c4"/>
    <w:basedOn w:val="a"/>
    <w:rsid w:val="00D66C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D66C3D"/>
  </w:style>
  <w:style w:type="paragraph" w:customStyle="1" w:styleId="c0">
    <w:name w:val="c0"/>
    <w:basedOn w:val="a"/>
    <w:rsid w:val="00D66C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8">
    <w:name w:val="Hyperlink"/>
    <w:basedOn w:val="a0"/>
    <w:uiPriority w:val="99"/>
    <w:unhideWhenUsed/>
    <w:rsid w:val="00A72EFF"/>
    <w:rPr>
      <w:color w:val="0000FF"/>
      <w:u w:val="single"/>
    </w:rPr>
  </w:style>
  <w:style w:type="paragraph" w:customStyle="1" w:styleId="c25">
    <w:name w:val="c25"/>
    <w:basedOn w:val="a"/>
    <w:rsid w:val="00A10F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nhideWhenUsed="0"/>
    <w:lsdException w:name="page number" w:locked="1" w:semiHidden="0" w:uiPriority="0" w:unhideWhenUsed="0"/>
    <w:lsdException w:name="endnote reference" w:locked="1" w:semiHidden="0" w:unhideWhenUsed="0"/>
    <w:lsdException w:name="endnote text" w:locked="1" w:semiHidden="0" w:unhideWhenUsed="0"/>
    <w:lsdException w:name="Title" w:locked="1" w:semiHidden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3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03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645"/>
    <w:pPr>
      <w:ind w:left="720"/>
      <w:contextualSpacing/>
    </w:pPr>
  </w:style>
  <w:style w:type="table" w:styleId="a4">
    <w:name w:val="Table Grid"/>
    <w:basedOn w:val="a1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rsid w:val="000C664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0C6645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semiHidden/>
    <w:rsid w:val="000C6645"/>
    <w:rPr>
      <w:rFonts w:cs="Times New Roman"/>
      <w:vertAlign w:val="superscript"/>
    </w:rPr>
  </w:style>
  <w:style w:type="paragraph" w:styleId="a8">
    <w:name w:val="Normal (Web)"/>
    <w:basedOn w:val="a"/>
    <w:uiPriority w:val="99"/>
    <w:rsid w:val="000C66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">
    <w:name w:val="Сетка таблицы1"/>
    <w:uiPriority w:val="99"/>
    <w:rsid w:val="000C664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rsid w:val="000C66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0C6645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0C6645"/>
    <w:rPr>
      <w:rFonts w:cs="Times New Roman"/>
    </w:rPr>
  </w:style>
  <w:style w:type="paragraph" w:styleId="ac">
    <w:name w:val="endnote text"/>
    <w:basedOn w:val="a"/>
    <w:link w:val="ad"/>
    <w:uiPriority w:val="99"/>
    <w:rsid w:val="000C664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концевой сноски Знак"/>
    <w:basedOn w:val="a0"/>
    <w:link w:val="ac"/>
    <w:uiPriority w:val="99"/>
    <w:locked/>
    <w:rsid w:val="000C6645"/>
    <w:rPr>
      <w:rFonts w:ascii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rsid w:val="000C6645"/>
    <w:rPr>
      <w:rFonts w:cs="Times New Roman"/>
      <w:vertAlign w:val="superscript"/>
    </w:rPr>
  </w:style>
  <w:style w:type="table" w:customStyle="1" w:styleId="11">
    <w:name w:val="Сетка таблицы11"/>
    <w:uiPriority w:val="99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rsid w:val="000C6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0C6645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0C6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locked/>
    <w:rsid w:val="000C6645"/>
    <w:rPr>
      <w:rFonts w:cs="Times New Roman"/>
    </w:rPr>
  </w:style>
  <w:style w:type="paragraph" w:styleId="af3">
    <w:name w:val="List"/>
    <w:basedOn w:val="a"/>
    <w:uiPriority w:val="99"/>
    <w:rsid w:val="003D0335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ru-RU"/>
    </w:rPr>
  </w:style>
  <w:style w:type="paragraph" w:customStyle="1" w:styleId="10">
    <w:name w:val="заголовок 1"/>
    <w:basedOn w:val="a"/>
    <w:next w:val="a"/>
    <w:uiPriority w:val="99"/>
    <w:rsid w:val="00C93DBF"/>
    <w:pPr>
      <w:keepNext/>
      <w:spacing w:after="0" w:line="240" w:lineRule="auto"/>
      <w:jc w:val="center"/>
    </w:pPr>
    <w:rPr>
      <w:rFonts w:ascii="Times New Roman" w:hAnsi="Times New Roman"/>
      <w:i/>
      <w:sz w:val="32"/>
      <w:szCs w:val="20"/>
      <w:lang w:eastAsia="ru-RU"/>
    </w:rPr>
  </w:style>
  <w:style w:type="paragraph" w:customStyle="1" w:styleId="2">
    <w:name w:val="заголовок 2"/>
    <w:basedOn w:val="a"/>
    <w:next w:val="a"/>
    <w:uiPriority w:val="99"/>
    <w:rsid w:val="00C93DBF"/>
    <w:pPr>
      <w:keepNext/>
      <w:spacing w:before="120"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paragraph" w:customStyle="1" w:styleId="4">
    <w:name w:val="заголовок 4"/>
    <w:basedOn w:val="a"/>
    <w:next w:val="a"/>
    <w:uiPriority w:val="99"/>
    <w:rsid w:val="00C93DBF"/>
    <w:pPr>
      <w:keepNext/>
      <w:spacing w:after="0" w:line="240" w:lineRule="auto"/>
      <w:jc w:val="center"/>
    </w:pPr>
    <w:rPr>
      <w:rFonts w:ascii="Times New Roman" w:hAnsi="Times New Roman"/>
      <w:i/>
      <w:sz w:val="20"/>
      <w:szCs w:val="20"/>
      <w:lang w:eastAsia="ru-RU"/>
    </w:rPr>
  </w:style>
  <w:style w:type="paragraph" w:styleId="af4">
    <w:name w:val="Title"/>
    <w:basedOn w:val="a"/>
    <w:link w:val="af5"/>
    <w:uiPriority w:val="99"/>
    <w:qFormat/>
    <w:locked/>
    <w:rsid w:val="00F5243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4"/>
      <w:lang w:eastAsia="ru-RU"/>
    </w:rPr>
  </w:style>
  <w:style w:type="character" w:customStyle="1" w:styleId="af5">
    <w:name w:val="Название Знак"/>
    <w:basedOn w:val="a0"/>
    <w:link w:val="af4"/>
    <w:uiPriority w:val="99"/>
    <w:locked/>
    <w:rsid w:val="0053445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R1">
    <w:name w:val="FR1"/>
    <w:uiPriority w:val="99"/>
    <w:rsid w:val="00DA0A10"/>
    <w:pPr>
      <w:widowControl w:val="0"/>
      <w:autoSpaceDE w:val="0"/>
      <w:autoSpaceDN w:val="0"/>
      <w:adjustRightInd w:val="0"/>
      <w:spacing w:before="120" w:line="300" w:lineRule="auto"/>
      <w:ind w:left="1480" w:right="600" w:hanging="1480"/>
    </w:pPr>
    <w:rPr>
      <w:rFonts w:ascii="Times New Roman" w:hAnsi="Times New Roman"/>
      <w:b/>
      <w:bCs/>
      <w:sz w:val="32"/>
      <w:szCs w:val="32"/>
    </w:rPr>
  </w:style>
  <w:style w:type="paragraph" w:styleId="20">
    <w:name w:val="Body Text Indent 2"/>
    <w:basedOn w:val="a"/>
    <w:link w:val="21"/>
    <w:rsid w:val="00B658C0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658C0"/>
    <w:rPr>
      <w:rFonts w:ascii="Times New Roman" w:eastAsia="Times New Roman" w:hAnsi="Times New Roman"/>
      <w:sz w:val="24"/>
      <w:szCs w:val="24"/>
    </w:rPr>
  </w:style>
  <w:style w:type="paragraph" w:styleId="af6">
    <w:name w:val="Body Text Indent"/>
    <w:aliases w:val="текст Знак,Основной текст 1 Знак"/>
    <w:basedOn w:val="a"/>
    <w:link w:val="12"/>
    <w:rsid w:val="00711999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uiPriority w:val="99"/>
    <w:semiHidden/>
    <w:rsid w:val="00711999"/>
    <w:rPr>
      <w:sz w:val="22"/>
      <w:szCs w:val="22"/>
      <w:lang w:eastAsia="en-US"/>
    </w:rPr>
  </w:style>
  <w:style w:type="character" w:customStyle="1" w:styleId="12">
    <w:name w:val="Основной текст с отступом Знак1"/>
    <w:aliases w:val="текст Знак Знак,Основной текст 1 Знак Знак"/>
    <w:basedOn w:val="a0"/>
    <w:link w:val="af6"/>
    <w:rsid w:val="00711999"/>
    <w:rPr>
      <w:rFonts w:ascii="Times New Roman" w:eastAsia="Times New Roman" w:hAnsi="Times New Roman"/>
      <w:sz w:val="24"/>
      <w:szCs w:val="24"/>
    </w:rPr>
  </w:style>
  <w:style w:type="paragraph" w:styleId="3">
    <w:name w:val="Body Text 3"/>
    <w:basedOn w:val="a"/>
    <w:link w:val="30"/>
    <w:rsid w:val="0071199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11999"/>
    <w:rPr>
      <w:rFonts w:ascii="Times New Roman" w:eastAsia="Times New Roman" w:hAnsi="Times New Roman"/>
      <w:sz w:val="16"/>
      <w:szCs w:val="16"/>
    </w:rPr>
  </w:style>
  <w:style w:type="character" w:customStyle="1" w:styleId="31">
    <w:name w:val="Основной текст (3)"/>
    <w:basedOn w:val="a0"/>
    <w:rsid w:val="00592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2">
    <w:name w:val="Основной текст2"/>
    <w:basedOn w:val="a"/>
    <w:rsid w:val="00592367"/>
    <w:pPr>
      <w:shd w:val="clear" w:color="auto" w:fill="FFFFFF"/>
      <w:spacing w:after="0" w:line="319" w:lineRule="exact"/>
    </w:pPr>
    <w:rPr>
      <w:rFonts w:ascii="Times New Roman" w:eastAsia="Times New Roman" w:hAnsi="Times New Roman"/>
      <w:spacing w:val="-10"/>
      <w:sz w:val="30"/>
      <w:szCs w:val="30"/>
      <w:lang w:eastAsia="ru-RU"/>
    </w:rPr>
  </w:style>
  <w:style w:type="character" w:customStyle="1" w:styleId="23">
    <w:name w:val="Основной текст (2)_"/>
    <w:basedOn w:val="a0"/>
    <w:link w:val="24"/>
    <w:locked/>
    <w:rsid w:val="00426913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426913"/>
    <w:pPr>
      <w:shd w:val="clear" w:color="auto" w:fill="FFFFFF"/>
      <w:spacing w:after="420" w:line="240" w:lineRule="atLeast"/>
    </w:pPr>
    <w:rPr>
      <w:sz w:val="26"/>
      <w:szCs w:val="26"/>
      <w:lang w:eastAsia="ru-RU"/>
    </w:rPr>
  </w:style>
  <w:style w:type="paragraph" w:customStyle="1" w:styleId="c4">
    <w:name w:val="c4"/>
    <w:basedOn w:val="a"/>
    <w:rsid w:val="00D66C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D66C3D"/>
  </w:style>
  <w:style w:type="paragraph" w:customStyle="1" w:styleId="c0">
    <w:name w:val="c0"/>
    <w:basedOn w:val="a"/>
    <w:rsid w:val="00D66C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8">
    <w:name w:val="Hyperlink"/>
    <w:basedOn w:val="a0"/>
    <w:uiPriority w:val="99"/>
    <w:unhideWhenUsed/>
    <w:rsid w:val="00A72EFF"/>
    <w:rPr>
      <w:color w:val="0000FF"/>
      <w:u w:val="single"/>
    </w:rPr>
  </w:style>
  <w:style w:type="paragraph" w:customStyle="1" w:styleId="c25">
    <w:name w:val="c25"/>
    <w:basedOn w:val="a"/>
    <w:rsid w:val="00A10F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5098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96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78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1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14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0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17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41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18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18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37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00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6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55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31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83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68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94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54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17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77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59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81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04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45577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6176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35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5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41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70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36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3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46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4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87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27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53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81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37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99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53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89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74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78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45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32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12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7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24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96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25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07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74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54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00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022874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32916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38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4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5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33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3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26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4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1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7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33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93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71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9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8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31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22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28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13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72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56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45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70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6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81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75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9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87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2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34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4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2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7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9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58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43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0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9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03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92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4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24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5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91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42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2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7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5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2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77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12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2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9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84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4831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92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87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65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75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72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00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42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97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6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67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94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15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8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95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77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8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98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9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49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39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53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8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80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446448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8353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7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58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04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28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8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8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71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93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63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03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10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20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59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38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59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98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47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08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41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26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63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89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02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95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30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42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68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44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47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616602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5353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44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92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43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6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93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4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00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85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9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63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38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60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4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6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2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06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9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62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6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35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63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0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29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89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3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80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36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81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2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97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98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82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6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3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33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0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44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05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69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78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31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80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96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5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1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0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7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14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99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28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72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30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8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A2CDC-15DE-49B3-BE2A-C64306DA1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37</Pages>
  <Words>6225</Words>
  <Characters>42738</Characters>
  <Application>Microsoft Office Word</Application>
  <DocSecurity>0</DocSecurity>
  <Lines>356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Факторович Алла Аркадьевна</dc:creator>
  <cp:keywords/>
  <dc:description/>
  <cp:lastModifiedBy>GuzMans</cp:lastModifiedBy>
  <cp:revision>14</cp:revision>
  <cp:lastPrinted>2013-06-03T14:33:00Z</cp:lastPrinted>
  <dcterms:created xsi:type="dcterms:W3CDTF">2021-11-12T18:25:00Z</dcterms:created>
  <dcterms:modified xsi:type="dcterms:W3CDTF">2022-04-28T13:51:00Z</dcterms:modified>
</cp:coreProperties>
</file>